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5" w:type="dxa"/>
        <w:jc w:val="center"/>
        <w:tblLook w:val="04A0" w:firstRow="1" w:lastRow="0" w:firstColumn="1" w:lastColumn="0" w:noHBand="0" w:noVBand="1"/>
      </w:tblPr>
      <w:tblGrid>
        <w:gridCol w:w="5220"/>
        <w:gridCol w:w="4455"/>
      </w:tblGrid>
      <w:tr w:rsidR="00EC2A66" w:rsidRPr="00716B95" w14:paraId="72A96938" w14:textId="77777777" w:rsidTr="003E0C7E">
        <w:trPr>
          <w:jc w:val="center"/>
        </w:trPr>
        <w:tc>
          <w:tcPr>
            <w:tcW w:w="5220" w:type="dxa"/>
            <w:vAlign w:val="center"/>
          </w:tcPr>
          <w:p w14:paraId="47F29605" w14:textId="77777777" w:rsidR="00EC2A66" w:rsidRPr="00716B95" w:rsidRDefault="00EC2A66" w:rsidP="003E0C7E">
            <w:pPr>
              <w:spacing w:line="276" w:lineRule="auto"/>
              <w:jc w:val="center"/>
            </w:pPr>
            <w:r w:rsidRPr="00EE41B7">
              <w:rPr>
                <w:noProof/>
              </w:rPr>
              <w:drawing>
                <wp:inline distT="0" distB="0" distL="0" distR="0" wp14:anchorId="683684E6" wp14:editId="1FC3251D">
                  <wp:extent cx="1313898" cy="1037789"/>
                  <wp:effectExtent l="0" t="0" r="635" b="0"/>
                  <wp:docPr id="4101" name="Imagine 1" descr="A blue and white flag with yellow stars&#10;&#10;AI-generated content may be incorrect.">
                    <a:extLst xmlns:a="http://schemas.openxmlformats.org/drawingml/2006/main">
                      <a:ext uri="{FF2B5EF4-FFF2-40B4-BE49-F238E27FC236}">
                        <a16:creationId xmlns:a16="http://schemas.microsoft.com/office/drawing/2014/main" id="{AEA2EB15-D244-F5A9-C138-153F8195F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Imagine 1" descr="A blue and white flag with yellow stars&#10;&#10;AI-generated content may be incorrect.">
                            <a:extLst>
                              <a:ext uri="{FF2B5EF4-FFF2-40B4-BE49-F238E27FC236}">
                                <a16:creationId xmlns:a16="http://schemas.microsoft.com/office/drawing/2014/main" id="{AEA2EB15-D244-F5A9-C138-153F8195FF7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898" cy="1037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55" w:type="dxa"/>
            <w:vAlign w:val="center"/>
          </w:tcPr>
          <w:p w14:paraId="40720EAA" w14:textId="77777777" w:rsidR="00EC2A66" w:rsidRPr="00716B95" w:rsidRDefault="00EC2A66" w:rsidP="003E0C7E">
            <w:pPr>
              <w:spacing w:line="276" w:lineRule="auto"/>
              <w:ind w:right="-90"/>
              <w:jc w:val="center"/>
            </w:pPr>
            <w:r w:rsidRPr="00716B95">
              <w:rPr>
                <w:noProof/>
                <w:lang w:val="ru-RU" w:eastAsia="ru-RU"/>
              </w:rPr>
              <w:drawing>
                <wp:inline distT="0" distB="0" distL="0" distR="0" wp14:anchorId="129C2273" wp14:editId="1C738E66">
                  <wp:extent cx="2313023" cy="586740"/>
                  <wp:effectExtent l="0" t="0" r="0" b="3810"/>
                  <wp:docPr id="1" name="Picture 1" descr="A green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red text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6433" cy="605362"/>
                          </a:xfrm>
                          <a:prstGeom prst="rect">
                            <a:avLst/>
                          </a:prstGeom>
                          <a:noFill/>
                          <a:ln>
                            <a:noFill/>
                          </a:ln>
                        </pic:spPr>
                      </pic:pic>
                    </a:graphicData>
                  </a:graphic>
                </wp:inline>
              </w:drawing>
            </w:r>
          </w:p>
        </w:tc>
      </w:tr>
    </w:tbl>
    <w:p w14:paraId="3EA16F99" w14:textId="77777777" w:rsidR="00D21FEF" w:rsidRDefault="00D21FEF" w:rsidP="00622D0D">
      <w:pPr>
        <w:spacing w:before="360" w:after="360"/>
        <w:jc w:val="center"/>
        <w:rPr>
          <w:rFonts w:ascii="Cambria" w:hAnsi="Cambria"/>
          <w:b/>
          <w:noProof/>
          <w:color w:val="4472C4" w:themeColor="accent1"/>
          <w:sz w:val="40"/>
          <w:szCs w:val="40"/>
          <w:lang w:val="ro-RO"/>
        </w:rPr>
      </w:pPr>
    </w:p>
    <w:p w14:paraId="0F2FAD5C" w14:textId="77777777" w:rsidR="008B59C4" w:rsidRDefault="008B59C4" w:rsidP="00622D0D">
      <w:pPr>
        <w:spacing w:before="360" w:after="360"/>
        <w:jc w:val="center"/>
        <w:rPr>
          <w:rFonts w:ascii="Cambria" w:hAnsi="Cambria" w:cs="Arial"/>
          <w:b/>
          <w:bCs/>
          <w:noProof/>
          <w:color w:val="222222"/>
          <w:sz w:val="56"/>
          <w:szCs w:val="24"/>
          <w:shd w:val="clear" w:color="auto" w:fill="FFFFFF"/>
          <w:lang w:val="ro-RO"/>
        </w:rPr>
      </w:pPr>
    </w:p>
    <w:p w14:paraId="5238362F" w14:textId="77777777" w:rsidR="00E00CBF" w:rsidRDefault="00E00CBF" w:rsidP="00622D0D">
      <w:pPr>
        <w:spacing w:before="360" w:after="360"/>
        <w:jc w:val="center"/>
        <w:rPr>
          <w:rFonts w:ascii="Cambria" w:hAnsi="Cambria" w:cs="Arial"/>
          <w:b/>
          <w:bCs/>
          <w:noProof/>
          <w:color w:val="222222"/>
          <w:sz w:val="56"/>
          <w:szCs w:val="24"/>
          <w:shd w:val="clear" w:color="auto" w:fill="FFFFFF"/>
          <w:lang w:val="ro-RO"/>
        </w:rPr>
      </w:pPr>
    </w:p>
    <w:p w14:paraId="32D0DD24" w14:textId="15A26C06" w:rsidR="00622D0D" w:rsidRPr="00516701" w:rsidRDefault="00622D0D" w:rsidP="00622D0D">
      <w:pPr>
        <w:spacing w:before="360" w:after="360"/>
        <w:jc w:val="center"/>
        <w:rPr>
          <w:rFonts w:ascii="Cambria" w:hAnsi="Cambria" w:cs="Arial"/>
          <w:b/>
          <w:bCs/>
          <w:noProof/>
          <w:color w:val="222222"/>
          <w:sz w:val="56"/>
          <w:szCs w:val="24"/>
          <w:shd w:val="clear" w:color="auto" w:fill="FFFFFF"/>
          <w:lang w:val="ro-RO"/>
        </w:rPr>
      </w:pPr>
      <w:r w:rsidRPr="00516701">
        <w:rPr>
          <w:rFonts w:ascii="Cambria" w:hAnsi="Cambria" w:cs="Arial"/>
          <w:b/>
          <w:bCs/>
          <w:noProof/>
          <w:color w:val="222222"/>
          <w:sz w:val="56"/>
          <w:szCs w:val="24"/>
          <w:shd w:val="clear" w:color="auto" w:fill="FFFFFF"/>
          <w:lang w:val="ro-RO"/>
        </w:rPr>
        <w:t>PLAN DE AFACERI</w:t>
      </w:r>
    </w:p>
    <w:p w14:paraId="7BE1BA3F" w14:textId="77777777" w:rsidR="008C260D" w:rsidRPr="008D48FA" w:rsidRDefault="008C260D" w:rsidP="008C260D">
      <w:pPr>
        <w:spacing w:before="360" w:after="360"/>
        <w:jc w:val="center"/>
        <w:rPr>
          <w:rFonts w:ascii="Cambria" w:hAnsi="Cambria" w:cs="Arial"/>
          <w:b/>
          <w:bCs/>
          <w:i/>
          <w:noProof/>
          <w:color w:val="4472C4" w:themeColor="accent1"/>
          <w:sz w:val="24"/>
          <w:szCs w:val="40"/>
          <w:shd w:val="clear" w:color="auto" w:fill="FFFFFF"/>
          <w:lang w:val="ro-RO"/>
        </w:rPr>
      </w:pPr>
      <w:r w:rsidRPr="008D48FA">
        <w:rPr>
          <w:rFonts w:ascii="Cambria" w:hAnsi="Cambria"/>
          <w:b/>
          <w:color w:val="4472C4" w:themeColor="accent1"/>
          <w:sz w:val="32"/>
          <w:lang w:val="fr-FR"/>
        </w:rPr>
        <w:t>"SPAȚII DE CONFORT &amp; EVENIMENTE"</w:t>
      </w:r>
    </w:p>
    <w:p w14:paraId="3AD099A4" w14:textId="0CFC137F" w:rsidR="007544BB" w:rsidRPr="00516701" w:rsidRDefault="007544BB" w:rsidP="007544BB">
      <w:pPr>
        <w:jc w:val="center"/>
        <w:rPr>
          <w:rFonts w:ascii="Cambria" w:hAnsi="Cambria"/>
          <w:b/>
          <w:i/>
          <w:noProof/>
          <w:sz w:val="28"/>
          <w:szCs w:val="36"/>
          <w:lang w:val="ro-RO"/>
        </w:rPr>
      </w:pPr>
      <w:r w:rsidRPr="00516701">
        <w:rPr>
          <w:rFonts w:ascii="Cambria" w:hAnsi="Cambria"/>
          <w:b/>
          <w:i/>
          <w:noProof/>
          <w:sz w:val="28"/>
          <w:szCs w:val="36"/>
          <w:lang w:val="ro-RO"/>
        </w:rPr>
        <w:t>elaborat în contextul Concursului planurilor de afaceri</w:t>
      </w:r>
      <w:r w:rsidR="00EC2A66">
        <w:rPr>
          <w:rFonts w:ascii="Cambria" w:hAnsi="Cambria"/>
          <w:b/>
          <w:i/>
          <w:noProof/>
          <w:sz w:val="28"/>
          <w:szCs w:val="36"/>
          <w:lang w:val="ro-RO"/>
        </w:rPr>
        <w:t xml:space="preserve"> 2025</w:t>
      </w:r>
    </w:p>
    <w:p w14:paraId="29F0DABF" w14:textId="644FDFD2" w:rsidR="00187753" w:rsidRDefault="00187753" w:rsidP="00622D0D">
      <w:pPr>
        <w:rPr>
          <w:rFonts w:ascii="Cambria" w:hAnsi="Cambria"/>
          <w:b/>
          <w:noProof/>
          <w:sz w:val="24"/>
          <w:lang w:val="ro-RO"/>
        </w:rPr>
      </w:pPr>
    </w:p>
    <w:p w14:paraId="674A60BD" w14:textId="77777777" w:rsidR="007544BB" w:rsidRPr="00516701" w:rsidRDefault="007544BB" w:rsidP="00622D0D">
      <w:pPr>
        <w:rPr>
          <w:rFonts w:ascii="Cambria" w:hAnsi="Cambria"/>
          <w:b/>
          <w:noProof/>
          <w:sz w:val="24"/>
          <w:lang w:val="ro-RO"/>
        </w:rPr>
      </w:pPr>
    </w:p>
    <w:p w14:paraId="77306743" w14:textId="4C65B485" w:rsidR="00283893" w:rsidRPr="00DF1CF5" w:rsidRDefault="00283893" w:rsidP="00283893">
      <w:pPr>
        <w:jc w:val="right"/>
        <w:rPr>
          <w:rFonts w:ascii="Cambria" w:hAnsi="Cambria"/>
          <w:color w:val="4472C4" w:themeColor="accent1"/>
          <w:sz w:val="24"/>
          <w:szCs w:val="24"/>
          <w:lang w:val="ro-RO"/>
        </w:rPr>
      </w:pPr>
      <w:r w:rsidRPr="00DF1CF5">
        <w:rPr>
          <w:rFonts w:ascii="Cambria" w:hAnsi="Cambria"/>
          <w:color w:val="4472C4" w:themeColor="accent1"/>
          <w:sz w:val="24"/>
          <w:szCs w:val="24"/>
          <w:lang w:val="ro-RO"/>
        </w:rPr>
        <w:t>Echipa de 5 elevi antreprenori:</w:t>
      </w:r>
    </w:p>
    <w:p w14:paraId="16F6747F" w14:textId="77777777" w:rsidR="00283893" w:rsidRPr="00283893" w:rsidRDefault="00283893" w:rsidP="00283893">
      <w:pPr>
        <w:jc w:val="right"/>
        <w:rPr>
          <w:rFonts w:ascii="Cambria" w:hAnsi="Cambria"/>
          <w:bCs/>
          <w:noProof/>
          <w:sz w:val="24"/>
          <w:szCs w:val="24"/>
          <w:lang w:val="ro-RO"/>
        </w:rPr>
      </w:pPr>
      <w:r w:rsidRPr="00283893">
        <w:rPr>
          <w:rFonts w:ascii="Cambria" w:hAnsi="Cambria"/>
          <w:bCs/>
          <w:noProof/>
          <w:sz w:val="24"/>
          <w:szCs w:val="24"/>
          <w:lang w:val="ro-RO"/>
        </w:rPr>
        <w:t>Victor Petcu</w:t>
      </w:r>
    </w:p>
    <w:p w14:paraId="07DFE90F" w14:textId="77777777" w:rsidR="00283893" w:rsidRPr="00283893" w:rsidRDefault="00283893" w:rsidP="00283893">
      <w:pPr>
        <w:jc w:val="right"/>
        <w:rPr>
          <w:rFonts w:ascii="Cambria" w:hAnsi="Cambria"/>
          <w:bCs/>
          <w:noProof/>
          <w:sz w:val="24"/>
          <w:szCs w:val="24"/>
          <w:lang w:val="ro-RO"/>
        </w:rPr>
      </w:pPr>
      <w:r w:rsidRPr="00283893">
        <w:rPr>
          <w:rFonts w:ascii="Cambria" w:hAnsi="Cambria"/>
          <w:bCs/>
          <w:noProof/>
          <w:sz w:val="24"/>
          <w:szCs w:val="24"/>
          <w:lang w:val="ro-RO"/>
        </w:rPr>
        <w:t>Ion Cipco</w:t>
      </w:r>
    </w:p>
    <w:p w14:paraId="33FC8B6A" w14:textId="77777777" w:rsidR="00283893" w:rsidRPr="00283893" w:rsidRDefault="00283893" w:rsidP="00283893">
      <w:pPr>
        <w:jc w:val="right"/>
        <w:rPr>
          <w:rFonts w:ascii="Cambria" w:hAnsi="Cambria"/>
          <w:bCs/>
          <w:noProof/>
          <w:sz w:val="24"/>
          <w:szCs w:val="24"/>
          <w:lang w:val="ro-RO"/>
        </w:rPr>
      </w:pPr>
      <w:r w:rsidRPr="00283893">
        <w:rPr>
          <w:rFonts w:ascii="Cambria" w:hAnsi="Cambria"/>
          <w:bCs/>
          <w:noProof/>
          <w:sz w:val="24"/>
          <w:szCs w:val="24"/>
          <w:lang w:val="ro-RO"/>
        </w:rPr>
        <w:t>Evelina Globa</w:t>
      </w:r>
    </w:p>
    <w:p w14:paraId="7A7D265D" w14:textId="77777777" w:rsidR="00283893" w:rsidRPr="00283893" w:rsidRDefault="00283893" w:rsidP="00283893">
      <w:pPr>
        <w:jc w:val="right"/>
        <w:rPr>
          <w:rFonts w:ascii="Cambria" w:hAnsi="Cambria"/>
          <w:bCs/>
          <w:noProof/>
          <w:sz w:val="24"/>
          <w:szCs w:val="24"/>
          <w:lang w:val="ro-RO"/>
        </w:rPr>
      </w:pPr>
      <w:r w:rsidRPr="00283893">
        <w:rPr>
          <w:rFonts w:ascii="Cambria" w:hAnsi="Cambria"/>
          <w:bCs/>
          <w:noProof/>
          <w:sz w:val="24"/>
          <w:szCs w:val="24"/>
          <w:lang w:val="ro-RO"/>
        </w:rPr>
        <w:t>Maxim Sîrbu</w:t>
      </w:r>
    </w:p>
    <w:p w14:paraId="46D4BEED" w14:textId="17F765F8" w:rsidR="00622D0D" w:rsidRPr="00516701" w:rsidRDefault="00283893" w:rsidP="00622D0D">
      <w:pPr>
        <w:jc w:val="right"/>
        <w:rPr>
          <w:rFonts w:ascii="Cambria" w:hAnsi="Cambria"/>
          <w:b/>
          <w:noProof/>
          <w:sz w:val="32"/>
          <w:lang w:val="ro-RO"/>
        </w:rPr>
      </w:pPr>
      <w:r w:rsidRPr="00283893">
        <w:rPr>
          <w:rFonts w:ascii="Cambria" w:hAnsi="Cambria"/>
          <w:bCs/>
          <w:noProof/>
          <w:sz w:val="24"/>
          <w:szCs w:val="24"/>
          <w:lang w:val="ro-RO"/>
        </w:rPr>
        <w:t>Eudochia Crimincean</w:t>
      </w:r>
    </w:p>
    <w:p w14:paraId="2577AA22" w14:textId="663A58BC" w:rsidR="002031E1" w:rsidRDefault="002031E1" w:rsidP="00622D0D">
      <w:pPr>
        <w:jc w:val="right"/>
        <w:rPr>
          <w:rFonts w:ascii="Cambria" w:hAnsi="Cambria"/>
          <w:b/>
          <w:noProof/>
          <w:sz w:val="32"/>
          <w:lang w:val="ro-RO"/>
        </w:rPr>
      </w:pPr>
    </w:p>
    <w:p w14:paraId="35896A1C" w14:textId="73B87CB3" w:rsidR="007C437A" w:rsidRDefault="007C437A" w:rsidP="00622D0D">
      <w:pPr>
        <w:jc w:val="right"/>
        <w:rPr>
          <w:rFonts w:ascii="Cambria" w:hAnsi="Cambria"/>
          <w:b/>
          <w:noProof/>
          <w:sz w:val="32"/>
          <w:lang w:val="ro-RO"/>
        </w:rPr>
      </w:pPr>
    </w:p>
    <w:p w14:paraId="0794D8A4" w14:textId="6BCCA0C1" w:rsidR="007C437A" w:rsidRDefault="007C437A" w:rsidP="00622D0D">
      <w:pPr>
        <w:jc w:val="right"/>
        <w:rPr>
          <w:rFonts w:ascii="Cambria" w:hAnsi="Cambria"/>
          <w:b/>
          <w:noProof/>
          <w:sz w:val="24"/>
          <w:lang w:val="ro-MD" w:eastAsia="ru-RU"/>
        </w:rPr>
      </w:pPr>
    </w:p>
    <w:p w14:paraId="4833B073" w14:textId="77777777" w:rsidR="008B59C4" w:rsidRDefault="008B59C4" w:rsidP="00622D0D">
      <w:pPr>
        <w:jc w:val="right"/>
        <w:rPr>
          <w:rFonts w:ascii="Cambria" w:hAnsi="Cambria"/>
          <w:b/>
          <w:noProof/>
          <w:sz w:val="24"/>
          <w:lang w:val="ro-MD" w:eastAsia="ru-RU"/>
        </w:rPr>
      </w:pPr>
    </w:p>
    <w:p w14:paraId="5C1CB4F5" w14:textId="77777777" w:rsidR="008B59C4" w:rsidRDefault="008B59C4" w:rsidP="00622D0D">
      <w:pPr>
        <w:jc w:val="right"/>
        <w:rPr>
          <w:rFonts w:ascii="Cambria" w:hAnsi="Cambria"/>
          <w:b/>
          <w:noProof/>
          <w:sz w:val="24"/>
          <w:lang w:val="ro-MD" w:eastAsia="ru-RU"/>
        </w:rPr>
      </w:pPr>
    </w:p>
    <w:p w14:paraId="2BB03DF4" w14:textId="77777777" w:rsidR="008B59C4" w:rsidRDefault="008B59C4" w:rsidP="00622D0D">
      <w:pPr>
        <w:jc w:val="right"/>
        <w:rPr>
          <w:rFonts w:ascii="Cambria" w:hAnsi="Cambria"/>
          <w:b/>
          <w:noProof/>
          <w:sz w:val="24"/>
          <w:lang w:val="ro-MD" w:eastAsia="ru-RU"/>
        </w:rPr>
      </w:pPr>
    </w:p>
    <w:p w14:paraId="3F1808C7" w14:textId="77777777" w:rsidR="008B59C4" w:rsidRDefault="008B59C4" w:rsidP="00622D0D">
      <w:pPr>
        <w:jc w:val="right"/>
        <w:rPr>
          <w:rFonts w:ascii="Cambria" w:hAnsi="Cambria"/>
          <w:b/>
          <w:noProof/>
          <w:sz w:val="24"/>
          <w:lang w:val="ro-MD" w:eastAsia="ru-RU"/>
        </w:rPr>
      </w:pPr>
    </w:p>
    <w:p w14:paraId="566EF20E" w14:textId="77777777" w:rsidR="008B59C4" w:rsidRPr="00F30E88" w:rsidRDefault="008B59C4" w:rsidP="008B59C4">
      <w:pPr>
        <w:pStyle w:val="Header"/>
        <w:jc w:val="center"/>
        <w:rPr>
          <w:rFonts w:ascii="Arial Narrow" w:hAnsi="Arial Narrow"/>
          <w:bCs/>
          <w:noProof/>
          <w:sz w:val="20"/>
          <w:szCs w:val="20"/>
          <w:lang w:val="ro-RO"/>
        </w:rPr>
      </w:pPr>
      <w:r w:rsidRPr="00F30E88">
        <w:rPr>
          <w:rFonts w:ascii="Arial Narrow" w:hAnsi="Arial Narrow"/>
          <w:bCs/>
          <w:noProof/>
          <w:sz w:val="20"/>
          <w:szCs w:val="20"/>
          <w:lang w:val="ro-RO"/>
        </w:rPr>
        <w:t>Activitate organizată în cadrul proiectului „YES - Competențe antreprenoriale pentru angajarea în câmpul muncii</w:t>
      </w:r>
    </w:p>
    <w:p w14:paraId="7948F1E7" w14:textId="77777777" w:rsidR="008B59C4" w:rsidRPr="00F30E88" w:rsidRDefault="008B59C4" w:rsidP="008B59C4">
      <w:pPr>
        <w:pStyle w:val="Header"/>
        <w:jc w:val="center"/>
        <w:rPr>
          <w:rFonts w:ascii="Arial Narrow" w:hAnsi="Arial Narrow" w:cs="Arial"/>
          <w:bCs/>
          <w:noProof/>
          <w:sz w:val="20"/>
          <w:szCs w:val="20"/>
          <w:lang w:val="ro-RO"/>
        </w:rPr>
      </w:pPr>
      <w:r w:rsidRPr="00F30E88">
        <w:rPr>
          <w:rFonts w:ascii="Arial Narrow" w:hAnsi="Arial Narrow"/>
          <w:bCs/>
          <w:noProof/>
          <w:sz w:val="20"/>
          <w:szCs w:val="20"/>
          <w:lang w:val="ro-RO"/>
        </w:rPr>
        <w:t>și incluziunea socială a tinerilor” coordonat de Asociaţia Obştească „Eco-Răzeni”</w:t>
      </w:r>
      <w:r w:rsidRPr="00F30E88">
        <w:rPr>
          <w:rFonts w:ascii="Arial Narrow" w:hAnsi="Arial Narrow" w:cs="Arial"/>
          <w:bCs/>
          <w:noProof/>
          <w:sz w:val="20"/>
          <w:szCs w:val="20"/>
          <w:lang w:val="ro-RO"/>
        </w:rPr>
        <w:t xml:space="preserve"> şi implementat cu suportul financiar</w:t>
      </w:r>
    </w:p>
    <w:p w14:paraId="0FDAC2C6" w14:textId="7E751D8E" w:rsidR="008B59C4" w:rsidRPr="008B59C4" w:rsidRDefault="008B59C4" w:rsidP="008B59C4">
      <w:pPr>
        <w:jc w:val="center"/>
        <w:rPr>
          <w:rFonts w:ascii="Cambria" w:hAnsi="Cambria"/>
          <w:b/>
          <w:noProof/>
          <w:sz w:val="32"/>
          <w:lang w:val="ro-MD"/>
        </w:rPr>
      </w:pPr>
      <w:r w:rsidRPr="00F30E88">
        <w:rPr>
          <w:rFonts w:ascii="Arial Narrow" w:hAnsi="Arial Narrow" w:cs="Arial"/>
          <w:bCs/>
          <w:noProof/>
          <w:sz w:val="20"/>
          <w:szCs w:val="20"/>
          <w:lang w:val="ro-RO"/>
        </w:rPr>
        <w:t>al</w:t>
      </w:r>
      <w:r w:rsidRPr="00F30E88">
        <w:rPr>
          <w:rFonts w:ascii="Segoe UI Historic" w:hAnsi="Segoe UI Historic" w:cs="Segoe UI Historic"/>
          <w:bCs/>
          <w:color w:val="080809"/>
          <w:sz w:val="20"/>
          <w:szCs w:val="20"/>
          <w:shd w:val="clear" w:color="auto" w:fill="FFFFFF"/>
          <w:lang w:val="ro-RO"/>
        </w:rPr>
        <w:t xml:space="preserve"> </w:t>
      </w:r>
      <w:r w:rsidRPr="00F30E88">
        <w:rPr>
          <w:rFonts w:ascii="Arial Narrow" w:hAnsi="Arial Narrow" w:cs="Arial"/>
          <w:bCs/>
          <w:noProof/>
          <w:sz w:val="20"/>
          <w:szCs w:val="20"/>
          <w:lang w:val="ro-RO"/>
        </w:rPr>
        <w:t>Oficiului Consiliului Europei la Chișinău, din resursele proiectului "Consolidarea dreptului la muncă în Republica Moldova"</w:t>
      </w:r>
    </w:p>
    <w:p w14:paraId="6AAD735F" w14:textId="5B9BC3BC" w:rsidR="00EC2A66" w:rsidRDefault="00EC2A66">
      <w:pPr>
        <w:rPr>
          <w:rFonts w:ascii="Cambria" w:hAnsi="Cambria"/>
          <w:b/>
          <w:noProof/>
          <w:sz w:val="28"/>
          <w:szCs w:val="28"/>
          <w:lang w:val="ro-RO"/>
        </w:rPr>
      </w:pPr>
      <w:r>
        <w:rPr>
          <w:rFonts w:ascii="Cambria" w:hAnsi="Cambria"/>
          <w:b/>
          <w:noProof/>
          <w:sz w:val="28"/>
          <w:szCs w:val="28"/>
          <w:lang w:val="ro-RO"/>
        </w:rPr>
        <w:br w:type="page"/>
      </w:r>
    </w:p>
    <w:p w14:paraId="01B0E828" w14:textId="77777777" w:rsidR="00622D0D" w:rsidRPr="00516701" w:rsidRDefault="00622D0D" w:rsidP="00622D0D">
      <w:pPr>
        <w:rPr>
          <w:rFonts w:ascii="Cambria" w:hAnsi="Cambria"/>
          <w:b/>
          <w:noProof/>
          <w:sz w:val="28"/>
          <w:szCs w:val="28"/>
          <w:lang w:val="ro-RO"/>
        </w:rPr>
      </w:pPr>
    </w:p>
    <w:sdt>
      <w:sdtPr>
        <w:rPr>
          <w:rFonts w:ascii="Cambria" w:eastAsiaTheme="minorHAnsi" w:hAnsi="Cambria" w:cstheme="minorBidi"/>
          <w:noProof/>
          <w:color w:val="auto"/>
          <w:sz w:val="22"/>
          <w:szCs w:val="22"/>
          <w:lang w:val="ro-RO"/>
        </w:rPr>
        <w:id w:val="-1777404052"/>
        <w:docPartObj>
          <w:docPartGallery w:val="Table of Contents"/>
          <w:docPartUnique/>
        </w:docPartObj>
      </w:sdtPr>
      <w:sdtEndPr>
        <w:rPr>
          <w:b/>
          <w:bCs/>
        </w:rPr>
      </w:sdtEndPr>
      <w:sdtContent>
        <w:p w14:paraId="7BAB4DAF" w14:textId="77777777" w:rsidR="007C437A" w:rsidRDefault="007C437A" w:rsidP="00A913C2">
          <w:pPr>
            <w:pStyle w:val="TOCHeading"/>
            <w:spacing w:before="0" w:line="240" w:lineRule="auto"/>
            <w:rPr>
              <w:rFonts w:ascii="Cambria" w:eastAsiaTheme="minorHAnsi" w:hAnsi="Cambria" w:cstheme="minorBidi"/>
              <w:noProof/>
              <w:color w:val="auto"/>
              <w:sz w:val="22"/>
              <w:szCs w:val="22"/>
              <w:lang w:val="ro-RO"/>
            </w:rPr>
          </w:pPr>
        </w:p>
        <w:p w14:paraId="0F37FE67" w14:textId="3CED6E3F" w:rsidR="003D7F92" w:rsidRPr="00516701" w:rsidRDefault="00231520" w:rsidP="00A913C2">
          <w:pPr>
            <w:pStyle w:val="TOCHeading"/>
            <w:spacing w:before="0" w:line="240" w:lineRule="auto"/>
            <w:rPr>
              <w:rFonts w:ascii="Cambria" w:hAnsi="Cambria"/>
              <w:noProof/>
              <w:lang w:val="ro-RO"/>
            </w:rPr>
          </w:pPr>
          <w:r w:rsidRPr="00516701">
            <w:rPr>
              <w:rFonts w:ascii="Cambria" w:hAnsi="Cambria"/>
              <w:noProof/>
              <w:lang w:val="ro-RO"/>
            </w:rPr>
            <w:t>Cuprins:</w:t>
          </w:r>
        </w:p>
        <w:p w14:paraId="225E9A3D" w14:textId="77777777" w:rsidR="00231520" w:rsidRPr="00516701" w:rsidRDefault="00231520" w:rsidP="00A913C2">
          <w:pPr>
            <w:spacing w:after="0"/>
            <w:rPr>
              <w:rFonts w:ascii="Cambria" w:hAnsi="Cambria"/>
              <w:noProof/>
              <w:lang w:val="ro-RO"/>
            </w:rPr>
          </w:pPr>
        </w:p>
        <w:p w14:paraId="4D3B049C" w14:textId="6B477C96" w:rsidR="006E0D25" w:rsidRDefault="003D7F92">
          <w:pPr>
            <w:pStyle w:val="TOC1"/>
            <w:rPr>
              <w:rFonts w:eastAsiaTheme="minorEastAsia"/>
              <w:noProof/>
              <w:kern w:val="2"/>
              <w:sz w:val="24"/>
              <w:szCs w:val="24"/>
              <w:lang w:val="ru-MD" w:eastAsia="ru-MD"/>
              <w14:ligatures w14:val="standardContextual"/>
            </w:rPr>
          </w:pPr>
          <w:r w:rsidRPr="00516701">
            <w:rPr>
              <w:rFonts w:ascii="Cambria" w:hAnsi="Cambria"/>
              <w:noProof/>
              <w:lang w:val="ro-RO"/>
            </w:rPr>
            <w:fldChar w:fldCharType="begin"/>
          </w:r>
          <w:r w:rsidRPr="00516701">
            <w:rPr>
              <w:rFonts w:ascii="Cambria" w:hAnsi="Cambria"/>
              <w:noProof/>
              <w:lang w:val="ro-RO"/>
            </w:rPr>
            <w:instrText xml:space="preserve"> TOC \o "1-3" \h \z \u </w:instrText>
          </w:r>
          <w:r w:rsidRPr="00516701">
            <w:rPr>
              <w:rFonts w:ascii="Cambria" w:hAnsi="Cambria"/>
              <w:noProof/>
              <w:lang w:val="ro-RO"/>
            </w:rPr>
            <w:fldChar w:fldCharType="separate"/>
          </w:r>
          <w:hyperlink w:anchor="_Toc218884547" w:history="1">
            <w:r w:rsidR="006E0D25" w:rsidRPr="00A73155">
              <w:rPr>
                <w:rStyle w:val="Hyperlink"/>
                <w:rFonts w:ascii="Cambria" w:hAnsi="Cambria"/>
                <w:b/>
                <w:noProof/>
                <w:lang w:val="ro-RO"/>
              </w:rPr>
              <w:t>1. DATE GENERALE DE IDENTIFICARE</w:t>
            </w:r>
            <w:r w:rsidR="006E0D25">
              <w:rPr>
                <w:noProof/>
                <w:webHidden/>
              </w:rPr>
              <w:tab/>
            </w:r>
            <w:r w:rsidR="006E0D25">
              <w:rPr>
                <w:noProof/>
                <w:webHidden/>
              </w:rPr>
              <w:fldChar w:fldCharType="begin"/>
            </w:r>
            <w:r w:rsidR="006E0D25">
              <w:rPr>
                <w:noProof/>
                <w:webHidden/>
              </w:rPr>
              <w:instrText xml:space="preserve"> PAGEREF _Toc218884547 \h </w:instrText>
            </w:r>
            <w:r w:rsidR="006E0D25">
              <w:rPr>
                <w:noProof/>
                <w:webHidden/>
              </w:rPr>
            </w:r>
            <w:r w:rsidR="006E0D25">
              <w:rPr>
                <w:noProof/>
                <w:webHidden/>
              </w:rPr>
              <w:fldChar w:fldCharType="separate"/>
            </w:r>
            <w:r w:rsidR="006E0D25">
              <w:rPr>
                <w:noProof/>
                <w:webHidden/>
              </w:rPr>
              <w:t>3</w:t>
            </w:r>
            <w:r w:rsidR="006E0D25">
              <w:rPr>
                <w:noProof/>
                <w:webHidden/>
              </w:rPr>
              <w:fldChar w:fldCharType="end"/>
            </w:r>
          </w:hyperlink>
        </w:p>
        <w:p w14:paraId="6C2CAE49" w14:textId="40ED0B2C" w:rsidR="006E0D25" w:rsidRDefault="006E0D25">
          <w:pPr>
            <w:pStyle w:val="TOC1"/>
            <w:rPr>
              <w:rFonts w:eastAsiaTheme="minorEastAsia"/>
              <w:noProof/>
              <w:kern w:val="2"/>
              <w:sz w:val="24"/>
              <w:szCs w:val="24"/>
              <w:lang w:val="ru-MD" w:eastAsia="ru-MD"/>
              <w14:ligatures w14:val="standardContextual"/>
            </w:rPr>
          </w:pPr>
          <w:hyperlink w:anchor="_Toc218884548" w:history="1">
            <w:r w:rsidRPr="00A73155">
              <w:rPr>
                <w:rStyle w:val="Hyperlink"/>
                <w:rFonts w:ascii="Cambria" w:hAnsi="Cambria"/>
                <w:b/>
                <w:noProof/>
                <w:lang w:val="ro-RO"/>
              </w:rPr>
              <w:t>2. DESCRIEREA AFACERII ȘI POZIȚIONAREA STRATEGICĂ</w:t>
            </w:r>
            <w:r>
              <w:rPr>
                <w:noProof/>
                <w:webHidden/>
              </w:rPr>
              <w:tab/>
            </w:r>
            <w:r>
              <w:rPr>
                <w:noProof/>
                <w:webHidden/>
              </w:rPr>
              <w:fldChar w:fldCharType="begin"/>
            </w:r>
            <w:r>
              <w:rPr>
                <w:noProof/>
                <w:webHidden/>
              </w:rPr>
              <w:instrText xml:space="preserve"> PAGEREF _Toc218884548 \h </w:instrText>
            </w:r>
            <w:r>
              <w:rPr>
                <w:noProof/>
                <w:webHidden/>
              </w:rPr>
            </w:r>
            <w:r>
              <w:rPr>
                <w:noProof/>
                <w:webHidden/>
              </w:rPr>
              <w:fldChar w:fldCharType="separate"/>
            </w:r>
            <w:r>
              <w:rPr>
                <w:noProof/>
                <w:webHidden/>
              </w:rPr>
              <w:t>3</w:t>
            </w:r>
            <w:r>
              <w:rPr>
                <w:noProof/>
                <w:webHidden/>
              </w:rPr>
              <w:fldChar w:fldCharType="end"/>
            </w:r>
          </w:hyperlink>
        </w:p>
        <w:p w14:paraId="092709A7" w14:textId="045EBEE8"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49" w:history="1">
            <w:r w:rsidRPr="00A73155">
              <w:rPr>
                <w:rStyle w:val="Hyperlink"/>
                <w:noProof/>
              </w:rPr>
              <w:t>2.1. Descrierea ideii de afaceri și valoarea propusă</w:t>
            </w:r>
            <w:r>
              <w:rPr>
                <w:noProof/>
                <w:webHidden/>
              </w:rPr>
              <w:tab/>
            </w:r>
            <w:r>
              <w:rPr>
                <w:noProof/>
                <w:webHidden/>
              </w:rPr>
              <w:fldChar w:fldCharType="begin"/>
            </w:r>
            <w:r>
              <w:rPr>
                <w:noProof/>
                <w:webHidden/>
              </w:rPr>
              <w:instrText xml:space="preserve"> PAGEREF _Toc218884549 \h </w:instrText>
            </w:r>
            <w:r>
              <w:rPr>
                <w:noProof/>
                <w:webHidden/>
              </w:rPr>
            </w:r>
            <w:r>
              <w:rPr>
                <w:noProof/>
                <w:webHidden/>
              </w:rPr>
              <w:fldChar w:fldCharType="separate"/>
            </w:r>
            <w:r>
              <w:rPr>
                <w:noProof/>
                <w:webHidden/>
              </w:rPr>
              <w:t>3</w:t>
            </w:r>
            <w:r>
              <w:rPr>
                <w:noProof/>
                <w:webHidden/>
              </w:rPr>
              <w:fldChar w:fldCharType="end"/>
            </w:r>
          </w:hyperlink>
        </w:p>
        <w:p w14:paraId="39AA0B22" w14:textId="289EB9F4"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50" w:history="1">
            <w:r w:rsidRPr="00A73155">
              <w:rPr>
                <w:rStyle w:val="Hyperlink"/>
                <w:noProof/>
              </w:rPr>
              <w:t>2.2. Viziune. Misiune. Valori</w:t>
            </w:r>
            <w:r>
              <w:rPr>
                <w:noProof/>
                <w:webHidden/>
              </w:rPr>
              <w:tab/>
            </w:r>
            <w:r>
              <w:rPr>
                <w:noProof/>
                <w:webHidden/>
              </w:rPr>
              <w:fldChar w:fldCharType="begin"/>
            </w:r>
            <w:r>
              <w:rPr>
                <w:noProof/>
                <w:webHidden/>
              </w:rPr>
              <w:instrText xml:space="preserve"> PAGEREF _Toc218884550 \h </w:instrText>
            </w:r>
            <w:r>
              <w:rPr>
                <w:noProof/>
                <w:webHidden/>
              </w:rPr>
            </w:r>
            <w:r>
              <w:rPr>
                <w:noProof/>
                <w:webHidden/>
              </w:rPr>
              <w:fldChar w:fldCharType="separate"/>
            </w:r>
            <w:r>
              <w:rPr>
                <w:noProof/>
                <w:webHidden/>
              </w:rPr>
              <w:t>4</w:t>
            </w:r>
            <w:r>
              <w:rPr>
                <w:noProof/>
                <w:webHidden/>
              </w:rPr>
              <w:fldChar w:fldCharType="end"/>
            </w:r>
          </w:hyperlink>
        </w:p>
        <w:p w14:paraId="4B79EB6C" w14:textId="69D83C50"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51" w:history="1">
            <w:r w:rsidRPr="00A73155">
              <w:rPr>
                <w:rStyle w:val="Hyperlink"/>
                <w:noProof/>
              </w:rPr>
              <w:t>2.3. Scopul și obiectivele afacerii (SMART)</w:t>
            </w:r>
            <w:r>
              <w:rPr>
                <w:noProof/>
                <w:webHidden/>
              </w:rPr>
              <w:tab/>
            </w:r>
            <w:r>
              <w:rPr>
                <w:noProof/>
                <w:webHidden/>
              </w:rPr>
              <w:fldChar w:fldCharType="begin"/>
            </w:r>
            <w:r>
              <w:rPr>
                <w:noProof/>
                <w:webHidden/>
              </w:rPr>
              <w:instrText xml:space="preserve"> PAGEREF _Toc218884551 \h </w:instrText>
            </w:r>
            <w:r>
              <w:rPr>
                <w:noProof/>
                <w:webHidden/>
              </w:rPr>
            </w:r>
            <w:r>
              <w:rPr>
                <w:noProof/>
                <w:webHidden/>
              </w:rPr>
              <w:fldChar w:fldCharType="separate"/>
            </w:r>
            <w:r>
              <w:rPr>
                <w:noProof/>
                <w:webHidden/>
              </w:rPr>
              <w:t>5</w:t>
            </w:r>
            <w:r>
              <w:rPr>
                <w:noProof/>
                <w:webHidden/>
              </w:rPr>
              <w:fldChar w:fldCharType="end"/>
            </w:r>
          </w:hyperlink>
        </w:p>
        <w:p w14:paraId="1F49606F" w14:textId="2A33D9BE" w:rsidR="006E0D25" w:rsidRDefault="006E0D25">
          <w:pPr>
            <w:pStyle w:val="TOC1"/>
            <w:rPr>
              <w:rFonts w:eastAsiaTheme="minorEastAsia"/>
              <w:noProof/>
              <w:kern w:val="2"/>
              <w:sz w:val="24"/>
              <w:szCs w:val="24"/>
              <w:lang w:val="ru-MD" w:eastAsia="ru-MD"/>
              <w14:ligatures w14:val="standardContextual"/>
            </w:rPr>
          </w:pPr>
          <w:hyperlink w:anchor="_Toc218884552" w:history="1">
            <w:r w:rsidRPr="00A73155">
              <w:rPr>
                <w:rStyle w:val="Hyperlink"/>
                <w:rFonts w:ascii="Cambria" w:hAnsi="Cambria"/>
                <w:b/>
                <w:noProof/>
                <w:lang w:val="ro-RO"/>
              </w:rPr>
              <w:t>3. ANALIZA MACROECONOMICĂ (după SEPTE)</w:t>
            </w:r>
            <w:r>
              <w:rPr>
                <w:noProof/>
                <w:webHidden/>
              </w:rPr>
              <w:tab/>
            </w:r>
            <w:r>
              <w:rPr>
                <w:noProof/>
                <w:webHidden/>
              </w:rPr>
              <w:fldChar w:fldCharType="begin"/>
            </w:r>
            <w:r>
              <w:rPr>
                <w:noProof/>
                <w:webHidden/>
              </w:rPr>
              <w:instrText xml:space="preserve"> PAGEREF _Toc218884552 \h </w:instrText>
            </w:r>
            <w:r>
              <w:rPr>
                <w:noProof/>
                <w:webHidden/>
              </w:rPr>
            </w:r>
            <w:r>
              <w:rPr>
                <w:noProof/>
                <w:webHidden/>
              </w:rPr>
              <w:fldChar w:fldCharType="separate"/>
            </w:r>
            <w:r>
              <w:rPr>
                <w:noProof/>
                <w:webHidden/>
              </w:rPr>
              <w:t>6</w:t>
            </w:r>
            <w:r>
              <w:rPr>
                <w:noProof/>
                <w:webHidden/>
              </w:rPr>
              <w:fldChar w:fldCharType="end"/>
            </w:r>
          </w:hyperlink>
        </w:p>
        <w:p w14:paraId="5D053FC4" w14:textId="67EBCD22"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53" w:history="1">
            <w:r w:rsidRPr="00A73155">
              <w:rPr>
                <w:rStyle w:val="Hyperlink"/>
                <w:noProof/>
              </w:rPr>
              <w:t>3.1. Mediul Social</w:t>
            </w:r>
            <w:r>
              <w:rPr>
                <w:noProof/>
                <w:webHidden/>
              </w:rPr>
              <w:tab/>
            </w:r>
            <w:r>
              <w:rPr>
                <w:noProof/>
                <w:webHidden/>
              </w:rPr>
              <w:fldChar w:fldCharType="begin"/>
            </w:r>
            <w:r>
              <w:rPr>
                <w:noProof/>
                <w:webHidden/>
              </w:rPr>
              <w:instrText xml:space="preserve"> PAGEREF _Toc218884553 \h </w:instrText>
            </w:r>
            <w:r>
              <w:rPr>
                <w:noProof/>
                <w:webHidden/>
              </w:rPr>
            </w:r>
            <w:r>
              <w:rPr>
                <w:noProof/>
                <w:webHidden/>
              </w:rPr>
              <w:fldChar w:fldCharType="separate"/>
            </w:r>
            <w:r>
              <w:rPr>
                <w:noProof/>
                <w:webHidden/>
              </w:rPr>
              <w:t>7</w:t>
            </w:r>
            <w:r>
              <w:rPr>
                <w:noProof/>
                <w:webHidden/>
              </w:rPr>
              <w:fldChar w:fldCharType="end"/>
            </w:r>
          </w:hyperlink>
        </w:p>
        <w:p w14:paraId="2D6C19F2" w14:textId="3FD91C3E"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54" w:history="1">
            <w:r w:rsidRPr="00A73155">
              <w:rPr>
                <w:rStyle w:val="Hyperlink"/>
                <w:noProof/>
              </w:rPr>
              <w:t>3.2. Mediul Economic</w:t>
            </w:r>
            <w:r>
              <w:rPr>
                <w:noProof/>
                <w:webHidden/>
              </w:rPr>
              <w:tab/>
            </w:r>
            <w:r>
              <w:rPr>
                <w:noProof/>
                <w:webHidden/>
              </w:rPr>
              <w:fldChar w:fldCharType="begin"/>
            </w:r>
            <w:r>
              <w:rPr>
                <w:noProof/>
                <w:webHidden/>
              </w:rPr>
              <w:instrText xml:space="preserve"> PAGEREF _Toc218884554 \h </w:instrText>
            </w:r>
            <w:r>
              <w:rPr>
                <w:noProof/>
                <w:webHidden/>
              </w:rPr>
            </w:r>
            <w:r>
              <w:rPr>
                <w:noProof/>
                <w:webHidden/>
              </w:rPr>
              <w:fldChar w:fldCharType="separate"/>
            </w:r>
            <w:r>
              <w:rPr>
                <w:noProof/>
                <w:webHidden/>
              </w:rPr>
              <w:t>7</w:t>
            </w:r>
            <w:r>
              <w:rPr>
                <w:noProof/>
                <w:webHidden/>
              </w:rPr>
              <w:fldChar w:fldCharType="end"/>
            </w:r>
          </w:hyperlink>
        </w:p>
        <w:p w14:paraId="272C274A" w14:textId="0C10C0E8"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55" w:history="1">
            <w:r w:rsidRPr="00A73155">
              <w:rPr>
                <w:rStyle w:val="Hyperlink"/>
                <w:noProof/>
              </w:rPr>
              <w:t>3.3. Mediul Politic</w:t>
            </w:r>
            <w:r>
              <w:rPr>
                <w:noProof/>
                <w:webHidden/>
              </w:rPr>
              <w:tab/>
            </w:r>
            <w:r>
              <w:rPr>
                <w:noProof/>
                <w:webHidden/>
              </w:rPr>
              <w:fldChar w:fldCharType="begin"/>
            </w:r>
            <w:r>
              <w:rPr>
                <w:noProof/>
                <w:webHidden/>
              </w:rPr>
              <w:instrText xml:space="preserve"> PAGEREF _Toc218884555 \h </w:instrText>
            </w:r>
            <w:r>
              <w:rPr>
                <w:noProof/>
                <w:webHidden/>
              </w:rPr>
            </w:r>
            <w:r>
              <w:rPr>
                <w:noProof/>
                <w:webHidden/>
              </w:rPr>
              <w:fldChar w:fldCharType="separate"/>
            </w:r>
            <w:r>
              <w:rPr>
                <w:noProof/>
                <w:webHidden/>
              </w:rPr>
              <w:t>8</w:t>
            </w:r>
            <w:r>
              <w:rPr>
                <w:noProof/>
                <w:webHidden/>
              </w:rPr>
              <w:fldChar w:fldCharType="end"/>
            </w:r>
          </w:hyperlink>
        </w:p>
        <w:p w14:paraId="63EC1B92" w14:textId="1F578F5F"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56" w:history="1">
            <w:r w:rsidRPr="00A73155">
              <w:rPr>
                <w:rStyle w:val="Hyperlink"/>
                <w:noProof/>
              </w:rPr>
              <w:t>3.4. Mediul Tehnologic</w:t>
            </w:r>
            <w:r>
              <w:rPr>
                <w:noProof/>
                <w:webHidden/>
              </w:rPr>
              <w:tab/>
            </w:r>
            <w:r>
              <w:rPr>
                <w:noProof/>
                <w:webHidden/>
              </w:rPr>
              <w:fldChar w:fldCharType="begin"/>
            </w:r>
            <w:r>
              <w:rPr>
                <w:noProof/>
                <w:webHidden/>
              </w:rPr>
              <w:instrText xml:space="preserve"> PAGEREF _Toc218884556 \h </w:instrText>
            </w:r>
            <w:r>
              <w:rPr>
                <w:noProof/>
                <w:webHidden/>
              </w:rPr>
            </w:r>
            <w:r>
              <w:rPr>
                <w:noProof/>
                <w:webHidden/>
              </w:rPr>
              <w:fldChar w:fldCharType="separate"/>
            </w:r>
            <w:r>
              <w:rPr>
                <w:noProof/>
                <w:webHidden/>
              </w:rPr>
              <w:t>8</w:t>
            </w:r>
            <w:r>
              <w:rPr>
                <w:noProof/>
                <w:webHidden/>
              </w:rPr>
              <w:fldChar w:fldCharType="end"/>
            </w:r>
          </w:hyperlink>
        </w:p>
        <w:p w14:paraId="73EA9A22" w14:textId="69DB1B20"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57" w:history="1">
            <w:r w:rsidRPr="00A73155">
              <w:rPr>
                <w:rStyle w:val="Hyperlink"/>
                <w:noProof/>
              </w:rPr>
              <w:t>3.5. Mediul Ecologic</w:t>
            </w:r>
            <w:r>
              <w:rPr>
                <w:noProof/>
                <w:webHidden/>
              </w:rPr>
              <w:tab/>
            </w:r>
            <w:r>
              <w:rPr>
                <w:noProof/>
                <w:webHidden/>
              </w:rPr>
              <w:fldChar w:fldCharType="begin"/>
            </w:r>
            <w:r>
              <w:rPr>
                <w:noProof/>
                <w:webHidden/>
              </w:rPr>
              <w:instrText xml:space="preserve"> PAGEREF _Toc218884557 \h </w:instrText>
            </w:r>
            <w:r>
              <w:rPr>
                <w:noProof/>
                <w:webHidden/>
              </w:rPr>
            </w:r>
            <w:r>
              <w:rPr>
                <w:noProof/>
                <w:webHidden/>
              </w:rPr>
              <w:fldChar w:fldCharType="separate"/>
            </w:r>
            <w:r>
              <w:rPr>
                <w:noProof/>
                <w:webHidden/>
              </w:rPr>
              <w:t>9</w:t>
            </w:r>
            <w:r>
              <w:rPr>
                <w:noProof/>
                <w:webHidden/>
              </w:rPr>
              <w:fldChar w:fldCharType="end"/>
            </w:r>
          </w:hyperlink>
        </w:p>
        <w:p w14:paraId="0A28125A" w14:textId="1680ADF0" w:rsidR="006E0D25" w:rsidRDefault="006E0D25">
          <w:pPr>
            <w:pStyle w:val="TOC1"/>
            <w:rPr>
              <w:rFonts w:eastAsiaTheme="minorEastAsia"/>
              <w:noProof/>
              <w:kern w:val="2"/>
              <w:sz w:val="24"/>
              <w:szCs w:val="24"/>
              <w:lang w:val="ru-MD" w:eastAsia="ru-MD"/>
              <w14:ligatures w14:val="standardContextual"/>
            </w:rPr>
          </w:pPr>
          <w:hyperlink w:anchor="_Toc218884558" w:history="1">
            <w:r w:rsidRPr="00A73155">
              <w:rPr>
                <w:rStyle w:val="Hyperlink"/>
                <w:rFonts w:ascii="Cambria" w:hAnsi="Cambria"/>
                <w:b/>
                <w:noProof/>
                <w:lang w:val="ro-RO"/>
              </w:rPr>
              <w:t>4. ANALIZA MICROECONOMICĂ</w:t>
            </w:r>
            <w:r>
              <w:rPr>
                <w:noProof/>
                <w:webHidden/>
              </w:rPr>
              <w:tab/>
            </w:r>
            <w:r>
              <w:rPr>
                <w:noProof/>
                <w:webHidden/>
              </w:rPr>
              <w:fldChar w:fldCharType="begin"/>
            </w:r>
            <w:r>
              <w:rPr>
                <w:noProof/>
                <w:webHidden/>
              </w:rPr>
              <w:instrText xml:space="preserve"> PAGEREF _Toc218884558 \h </w:instrText>
            </w:r>
            <w:r>
              <w:rPr>
                <w:noProof/>
                <w:webHidden/>
              </w:rPr>
            </w:r>
            <w:r>
              <w:rPr>
                <w:noProof/>
                <w:webHidden/>
              </w:rPr>
              <w:fldChar w:fldCharType="separate"/>
            </w:r>
            <w:r>
              <w:rPr>
                <w:noProof/>
                <w:webHidden/>
              </w:rPr>
              <w:t>10</w:t>
            </w:r>
            <w:r>
              <w:rPr>
                <w:noProof/>
                <w:webHidden/>
              </w:rPr>
              <w:fldChar w:fldCharType="end"/>
            </w:r>
          </w:hyperlink>
        </w:p>
        <w:p w14:paraId="3E54ADE2" w14:textId="7263A757"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59" w:history="1">
            <w:r w:rsidRPr="00A73155">
              <w:rPr>
                <w:rStyle w:val="Hyperlink"/>
                <w:noProof/>
              </w:rPr>
              <w:t>4.1. ANALIZA PORTER - Concurenții</w:t>
            </w:r>
            <w:r>
              <w:rPr>
                <w:noProof/>
                <w:webHidden/>
              </w:rPr>
              <w:tab/>
            </w:r>
            <w:r>
              <w:rPr>
                <w:noProof/>
                <w:webHidden/>
              </w:rPr>
              <w:fldChar w:fldCharType="begin"/>
            </w:r>
            <w:r>
              <w:rPr>
                <w:noProof/>
                <w:webHidden/>
              </w:rPr>
              <w:instrText xml:space="preserve"> PAGEREF _Toc218884559 \h </w:instrText>
            </w:r>
            <w:r>
              <w:rPr>
                <w:noProof/>
                <w:webHidden/>
              </w:rPr>
            </w:r>
            <w:r>
              <w:rPr>
                <w:noProof/>
                <w:webHidden/>
              </w:rPr>
              <w:fldChar w:fldCharType="separate"/>
            </w:r>
            <w:r>
              <w:rPr>
                <w:noProof/>
                <w:webHidden/>
              </w:rPr>
              <w:t>10</w:t>
            </w:r>
            <w:r>
              <w:rPr>
                <w:noProof/>
                <w:webHidden/>
              </w:rPr>
              <w:fldChar w:fldCharType="end"/>
            </w:r>
          </w:hyperlink>
        </w:p>
        <w:p w14:paraId="519F90DD" w14:textId="4CE7B64A"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60" w:history="1">
            <w:r w:rsidRPr="00A73155">
              <w:rPr>
                <w:rStyle w:val="Hyperlink"/>
                <w:noProof/>
              </w:rPr>
              <w:t>4.2. Parteneri cheie / Furnizorii</w:t>
            </w:r>
            <w:r>
              <w:rPr>
                <w:noProof/>
                <w:webHidden/>
              </w:rPr>
              <w:tab/>
            </w:r>
            <w:r>
              <w:rPr>
                <w:noProof/>
                <w:webHidden/>
              </w:rPr>
              <w:fldChar w:fldCharType="begin"/>
            </w:r>
            <w:r>
              <w:rPr>
                <w:noProof/>
                <w:webHidden/>
              </w:rPr>
              <w:instrText xml:space="preserve"> PAGEREF _Toc218884560 \h </w:instrText>
            </w:r>
            <w:r>
              <w:rPr>
                <w:noProof/>
                <w:webHidden/>
              </w:rPr>
            </w:r>
            <w:r>
              <w:rPr>
                <w:noProof/>
                <w:webHidden/>
              </w:rPr>
              <w:fldChar w:fldCharType="separate"/>
            </w:r>
            <w:r>
              <w:rPr>
                <w:noProof/>
                <w:webHidden/>
              </w:rPr>
              <w:t>11</w:t>
            </w:r>
            <w:r>
              <w:rPr>
                <w:noProof/>
                <w:webHidden/>
              </w:rPr>
              <w:fldChar w:fldCharType="end"/>
            </w:r>
          </w:hyperlink>
        </w:p>
        <w:p w14:paraId="71855F59" w14:textId="3F870CB4"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61" w:history="1">
            <w:r w:rsidRPr="00A73155">
              <w:rPr>
                <w:rStyle w:val="Hyperlink"/>
                <w:noProof/>
              </w:rPr>
              <w:t>4.3. Consumatorii și potențialii clienți</w:t>
            </w:r>
            <w:r>
              <w:rPr>
                <w:noProof/>
                <w:webHidden/>
              </w:rPr>
              <w:tab/>
            </w:r>
            <w:r>
              <w:rPr>
                <w:noProof/>
                <w:webHidden/>
              </w:rPr>
              <w:fldChar w:fldCharType="begin"/>
            </w:r>
            <w:r>
              <w:rPr>
                <w:noProof/>
                <w:webHidden/>
              </w:rPr>
              <w:instrText xml:space="preserve"> PAGEREF _Toc218884561 \h </w:instrText>
            </w:r>
            <w:r>
              <w:rPr>
                <w:noProof/>
                <w:webHidden/>
              </w:rPr>
            </w:r>
            <w:r>
              <w:rPr>
                <w:noProof/>
                <w:webHidden/>
              </w:rPr>
              <w:fldChar w:fldCharType="separate"/>
            </w:r>
            <w:r>
              <w:rPr>
                <w:noProof/>
                <w:webHidden/>
              </w:rPr>
              <w:t>12</w:t>
            </w:r>
            <w:r>
              <w:rPr>
                <w:noProof/>
                <w:webHidden/>
              </w:rPr>
              <w:fldChar w:fldCharType="end"/>
            </w:r>
          </w:hyperlink>
        </w:p>
        <w:p w14:paraId="24A7DD35" w14:textId="6C1CAC95"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62" w:history="1">
            <w:r w:rsidRPr="00A73155">
              <w:rPr>
                <w:rStyle w:val="Hyperlink"/>
                <w:noProof/>
              </w:rPr>
              <w:t>4.4. Substituienți</w:t>
            </w:r>
            <w:r>
              <w:rPr>
                <w:noProof/>
                <w:webHidden/>
              </w:rPr>
              <w:tab/>
            </w:r>
            <w:r>
              <w:rPr>
                <w:noProof/>
                <w:webHidden/>
              </w:rPr>
              <w:fldChar w:fldCharType="begin"/>
            </w:r>
            <w:r>
              <w:rPr>
                <w:noProof/>
                <w:webHidden/>
              </w:rPr>
              <w:instrText xml:space="preserve"> PAGEREF _Toc218884562 \h </w:instrText>
            </w:r>
            <w:r>
              <w:rPr>
                <w:noProof/>
                <w:webHidden/>
              </w:rPr>
            </w:r>
            <w:r>
              <w:rPr>
                <w:noProof/>
                <w:webHidden/>
              </w:rPr>
              <w:fldChar w:fldCharType="separate"/>
            </w:r>
            <w:r>
              <w:rPr>
                <w:noProof/>
                <w:webHidden/>
              </w:rPr>
              <w:t>13</w:t>
            </w:r>
            <w:r>
              <w:rPr>
                <w:noProof/>
                <w:webHidden/>
              </w:rPr>
              <w:fldChar w:fldCharType="end"/>
            </w:r>
          </w:hyperlink>
        </w:p>
        <w:p w14:paraId="56DE081A" w14:textId="1775D82A" w:rsidR="006E0D25" w:rsidRDefault="006E0D25">
          <w:pPr>
            <w:pStyle w:val="TOC1"/>
            <w:rPr>
              <w:rFonts w:eastAsiaTheme="minorEastAsia"/>
              <w:noProof/>
              <w:kern w:val="2"/>
              <w:sz w:val="24"/>
              <w:szCs w:val="24"/>
              <w:lang w:val="ru-MD" w:eastAsia="ru-MD"/>
              <w14:ligatures w14:val="standardContextual"/>
            </w:rPr>
          </w:pPr>
          <w:hyperlink w:anchor="_Toc218884563" w:history="1">
            <w:r w:rsidRPr="00A73155">
              <w:rPr>
                <w:rStyle w:val="Hyperlink"/>
                <w:rFonts w:ascii="Cambria" w:hAnsi="Cambria"/>
                <w:b/>
                <w:noProof/>
                <w:lang w:val="ro-RO"/>
              </w:rPr>
              <w:t>5. ANALIZA SWOT A AFACERII</w:t>
            </w:r>
            <w:r>
              <w:rPr>
                <w:noProof/>
                <w:webHidden/>
              </w:rPr>
              <w:tab/>
            </w:r>
            <w:r>
              <w:rPr>
                <w:noProof/>
                <w:webHidden/>
              </w:rPr>
              <w:fldChar w:fldCharType="begin"/>
            </w:r>
            <w:r>
              <w:rPr>
                <w:noProof/>
                <w:webHidden/>
              </w:rPr>
              <w:instrText xml:space="preserve"> PAGEREF _Toc218884563 \h </w:instrText>
            </w:r>
            <w:r>
              <w:rPr>
                <w:noProof/>
                <w:webHidden/>
              </w:rPr>
            </w:r>
            <w:r>
              <w:rPr>
                <w:noProof/>
                <w:webHidden/>
              </w:rPr>
              <w:fldChar w:fldCharType="separate"/>
            </w:r>
            <w:r>
              <w:rPr>
                <w:noProof/>
                <w:webHidden/>
              </w:rPr>
              <w:t>14</w:t>
            </w:r>
            <w:r>
              <w:rPr>
                <w:noProof/>
                <w:webHidden/>
              </w:rPr>
              <w:fldChar w:fldCharType="end"/>
            </w:r>
          </w:hyperlink>
        </w:p>
        <w:p w14:paraId="1EE9C316" w14:textId="5599C94A"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64" w:history="1">
            <w:r w:rsidRPr="00A73155">
              <w:rPr>
                <w:rStyle w:val="Hyperlink"/>
                <w:noProof/>
              </w:rPr>
              <w:t>5.1. Punctele forte</w:t>
            </w:r>
            <w:r>
              <w:rPr>
                <w:noProof/>
                <w:webHidden/>
              </w:rPr>
              <w:tab/>
            </w:r>
            <w:r>
              <w:rPr>
                <w:noProof/>
                <w:webHidden/>
              </w:rPr>
              <w:fldChar w:fldCharType="begin"/>
            </w:r>
            <w:r>
              <w:rPr>
                <w:noProof/>
                <w:webHidden/>
              </w:rPr>
              <w:instrText xml:space="preserve"> PAGEREF _Toc218884564 \h </w:instrText>
            </w:r>
            <w:r>
              <w:rPr>
                <w:noProof/>
                <w:webHidden/>
              </w:rPr>
            </w:r>
            <w:r>
              <w:rPr>
                <w:noProof/>
                <w:webHidden/>
              </w:rPr>
              <w:fldChar w:fldCharType="separate"/>
            </w:r>
            <w:r>
              <w:rPr>
                <w:noProof/>
                <w:webHidden/>
              </w:rPr>
              <w:t>14</w:t>
            </w:r>
            <w:r>
              <w:rPr>
                <w:noProof/>
                <w:webHidden/>
              </w:rPr>
              <w:fldChar w:fldCharType="end"/>
            </w:r>
          </w:hyperlink>
        </w:p>
        <w:p w14:paraId="08EDDD37" w14:textId="36EC2863"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65" w:history="1">
            <w:r w:rsidRPr="00A73155">
              <w:rPr>
                <w:rStyle w:val="Hyperlink"/>
                <w:noProof/>
              </w:rPr>
              <w:t>5.2. Punctele slabe</w:t>
            </w:r>
            <w:r>
              <w:rPr>
                <w:noProof/>
                <w:webHidden/>
              </w:rPr>
              <w:tab/>
            </w:r>
            <w:r>
              <w:rPr>
                <w:noProof/>
                <w:webHidden/>
              </w:rPr>
              <w:fldChar w:fldCharType="begin"/>
            </w:r>
            <w:r>
              <w:rPr>
                <w:noProof/>
                <w:webHidden/>
              </w:rPr>
              <w:instrText xml:space="preserve"> PAGEREF _Toc218884565 \h </w:instrText>
            </w:r>
            <w:r>
              <w:rPr>
                <w:noProof/>
                <w:webHidden/>
              </w:rPr>
            </w:r>
            <w:r>
              <w:rPr>
                <w:noProof/>
                <w:webHidden/>
              </w:rPr>
              <w:fldChar w:fldCharType="separate"/>
            </w:r>
            <w:r>
              <w:rPr>
                <w:noProof/>
                <w:webHidden/>
              </w:rPr>
              <w:t>14</w:t>
            </w:r>
            <w:r>
              <w:rPr>
                <w:noProof/>
                <w:webHidden/>
              </w:rPr>
              <w:fldChar w:fldCharType="end"/>
            </w:r>
          </w:hyperlink>
        </w:p>
        <w:p w14:paraId="284C3FA1" w14:textId="61A905B0"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66" w:history="1">
            <w:r w:rsidRPr="00A73155">
              <w:rPr>
                <w:rStyle w:val="Hyperlink"/>
                <w:noProof/>
              </w:rPr>
              <w:t>5.3. Oportunitățile</w:t>
            </w:r>
            <w:r>
              <w:rPr>
                <w:noProof/>
                <w:webHidden/>
              </w:rPr>
              <w:tab/>
            </w:r>
            <w:r>
              <w:rPr>
                <w:noProof/>
                <w:webHidden/>
              </w:rPr>
              <w:fldChar w:fldCharType="begin"/>
            </w:r>
            <w:r>
              <w:rPr>
                <w:noProof/>
                <w:webHidden/>
              </w:rPr>
              <w:instrText xml:space="preserve"> PAGEREF _Toc218884566 \h </w:instrText>
            </w:r>
            <w:r>
              <w:rPr>
                <w:noProof/>
                <w:webHidden/>
              </w:rPr>
            </w:r>
            <w:r>
              <w:rPr>
                <w:noProof/>
                <w:webHidden/>
              </w:rPr>
              <w:fldChar w:fldCharType="separate"/>
            </w:r>
            <w:r>
              <w:rPr>
                <w:noProof/>
                <w:webHidden/>
              </w:rPr>
              <w:t>14</w:t>
            </w:r>
            <w:r>
              <w:rPr>
                <w:noProof/>
                <w:webHidden/>
              </w:rPr>
              <w:fldChar w:fldCharType="end"/>
            </w:r>
          </w:hyperlink>
        </w:p>
        <w:p w14:paraId="1031C341" w14:textId="7D295BBF"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67" w:history="1">
            <w:r w:rsidRPr="00A73155">
              <w:rPr>
                <w:rStyle w:val="Hyperlink"/>
                <w:noProof/>
              </w:rPr>
              <w:t>5.4. Amenințările</w:t>
            </w:r>
            <w:r>
              <w:rPr>
                <w:noProof/>
                <w:webHidden/>
              </w:rPr>
              <w:tab/>
            </w:r>
            <w:r>
              <w:rPr>
                <w:noProof/>
                <w:webHidden/>
              </w:rPr>
              <w:fldChar w:fldCharType="begin"/>
            </w:r>
            <w:r>
              <w:rPr>
                <w:noProof/>
                <w:webHidden/>
              </w:rPr>
              <w:instrText xml:space="preserve"> PAGEREF _Toc218884567 \h </w:instrText>
            </w:r>
            <w:r>
              <w:rPr>
                <w:noProof/>
                <w:webHidden/>
              </w:rPr>
            </w:r>
            <w:r>
              <w:rPr>
                <w:noProof/>
                <w:webHidden/>
              </w:rPr>
              <w:fldChar w:fldCharType="separate"/>
            </w:r>
            <w:r>
              <w:rPr>
                <w:noProof/>
                <w:webHidden/>
              </w:rPr>
              <w:t>15</w:t>
            </w:r>
            <w:r>
              <w:rPr>
                <w:noProof/>
                <w:webHidden/>
              </w:rPr>
              <w:fldChar w:fldCharType="end"/>
            </w:r>
          </w:hyperlink>
        </w:p>
        <w:p w14:paraId="601C5E31" w14:textId="56A6A981" w:rsidR="006E0D25" w:rsidRDefault="006E0D25">
          <w:pPr>
            <w:pStyle w:val="TOC1"/>
            <w:rPr>
              <w:rFonts w:eastAsiaTheme="minorEastAsia"/>
              <w:noProof/>
              <w:kern w:val="2"/>
              <w:sz w:val="24"/>
              <w:szCs w:val="24"/>
              <w:lang w:val="ru-MD" w:eastAsia="ru-MD"/>
              <w14:ligatures w14:val="standardContextual"/>
            </w:rPr>
          </w:pPr>
          <w:hyperlink w:anchor="_Toc218884568" w:history="1">
            <w:r w:rsidRPr="00A73155">
              <w:rPr>
                <w:rStyle w:val="Hyperlink"/>
                <w:rFonts w:ascii="Cambria" w:hAnsi="Cambria"/>
                <w:b/>
                <w:noProof/>
                <w:lang w:val="ro-RO"/>
              </w:rPr>
              <w:t>6. MIXUL DE MARKETING: ANALIZA 7P</w:t>
            </w:r>
            <w:r>
              <w:rPr>
                <w:noProof/>
                <w:webHidden/>
              </w:rPr>
              <w:tab/>
            </w:r>
            <w:r>
              <w:rPr>
                <w:noProof/>
                <w:webHidden/>
              </w:rPr>
              <w:fldChar w:fldCharType="begin"/>
            </w:r>
            <w:r>
              <w:rPr>
                <w:noProof/>
                <w:webHidden/>
              </w:rPr>
              <w:instrText xml:space="preserve"> PAGEREF _Toc218884568 \h </w:instrText>
            </w:r>
            <w:r>
              <w:rPr>
                <w:noProof/>
                <w:webHidden/>
              </w:rPr>
            </w:r>
            <w:r>
              <w:rPr>
                <w:noProof/>
                <w:webHidden/>
              </w:rPr>
              <w:fldChar w:fldCharType="separate"/>
            </w:r>
            <w:r>
              <w:rPr>
                <w:noProof/>
                <w:webHidden/>
              </w:rPr>
              <w:t>15</w:t>
            </w:r>
            <w:r>
              <w:rPr>
                <w:noProof/>
                <w:webHidden/>
              </w:rPr>
              <w:fldChar w:fldCharType="end"/>
            </w:r>
          </w:hyperlink>
        </w:p>
        <w:p w14:paraId="3B5665E0" w14:textId="697CB8D7"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69" w:history="1">
            <w:r w:rsidRPr="00A73155">
              <w:rPr>
                <w:rStyle w:val="Hyperlink"/>
                <w:noProof/>
              </w:rPr>
              <w:t>6.1. Produsul</w:t>
            </w:r>
            <w:r>
              <w:rPr>
                <w:noProof/>
                <w:webHidden/>
              </w:rPr>
              <w:tab/>
            </w:r>
            <w:r>
              <w:rPr>
                <w:noProof/>
                <w:webHidden/>
              </w:rPr>
              <w:fldChar w:fldCharType="begin"/>
            </w:r>
            <w:r>
              <w:rPr>
                <w:noProof/>
                <w:webHidden/>
              </w:rPr>
              <w:instrText xml:space="preserve"> PAGEREF _Toc218884569 \h </w:instrText>
            </w:r>
            <w:r>
              <w:rPr>
                <w:noProof/>
                <w:webHidden/>
              </w:rPr>
            </w:r>
            <w:r>
              <w:rPr>
                <w:noProof/>
                <w:webHidden/>
              </w:rPr>
              <w:fldChar w:fldCharType="separate"/>
            </w:r>
            <w:r>
              <w:rPr>
                <w:noProof/>
                <w:webHidden/>
              </w:rPr>
              <w:t>15</w:t>
            </w:r>
            <w:r>
              <w:rPr>
                <w:noProof/>
                <w:webHidden/>
              </w:rPr>
              <w:fldChar w:fldCharType="end"/>
            </w:r>
          </w:hyperlink>
        </w:p>
        <w:p w14:paraId="7C8F27AD" w14:textId="5FD6D5A7"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70" w:history="1">
            <w:r w:rsidRPr="00A73155">
              <w:rPr>
                <w:rStyle w:val="Hyperlink"/>
                <w:noProof/>
              </w:rPr>
              <w:t>6.2. Prețul</w:t>
            </w:r>
            <w:r>
              <w:rPr>
                <w:noProof/>
                <w:webHidden/>
              </w:rPr>
              <w:tab/>
            </w:r>
            <w:r>
              <w:rPr>
                <w:noProof/>
                <w:webHidden/>
              </w:rPr>
              <w:fldChar w:fldCharType="begin"/>
            </w:r>
            <w:r>
              <w:rPr>
                <w:noProof/>
                <w:webHidden/>
              </w:rPr>
              <w:instrText xml:space="preserve"> PAGEREF _Toc218884570 \h </w:instrText>
            </w:r>
            <w:r>
              <w:rPr>
                <w:noProof/>
                <w:webHidden/>
              </w:rPr>
            </w:r>
            <w:r>
              <w:rPr>
                <w:noProof/>
                <w:webHidden/>
              </w:rPr>
              <w:fldChar w:fldCharType="separate"/>
            </w:r>
            <w:r>
              <w:rPr>
                <w:noProof/>
                <w:webHidden/>
              </w:rPr>
              <w:t>16</w:t>
            </w:r>
            <w:r>
              <w:rPr>
                <w:noProof/>
                <w:webHidden/>
              </w:rPr>
              <w:fldChar w:fldCharType="end"/>
            </w:r>
          </w:hyperlink>
        </w:p>
        <w:p w14:paraId="1AF207DE" w14:textId="6149B945"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71" w:history="1">
            <w:r w:rsidRPr="00A73155">
              <w:rPr>
                <w:rStyle w:val="Hyperlink"/>
                <w:noProof/>
              </w:rPr>
              <w:t>6.3. Promovarea</w:t>
            </w:r>
            <w:r>
              <w:rPr>
                <w:noProof/>
                <w:webHidden/>
              </w:rPr>
              <w:tab/>
            </w:r>
            <w:r>
              <w:rPr>
                <w:noProof/>
                <w:webHidden/>
              </w:rPr>
              <w:fldChar w:fldCharType="begin"/>
            </w:r>
            <w:r>
              <w:rPr>
                <w:noProof/>
                <w:webHidden/>
              </w:rPr>
              <w:instrText xml:space="preserve"> PAGEREF _Toc218884571 \h </w:instrText>
            </w:r>
            <w:r>
              <w:rPr>
                <w:noProof/>
                <w:webHidden/>
              </w:rPr>
            </w:r>
            <w:r>
              <w:rPr>
                <w:noProof/>
                <w:webHidden/>
              </w:rPr>
              <w:fldChar w:fldCharType="separate"/>
            </w:r>
            <w:r>
              <w:rPr>
                <w:noProof/>
                <w:webHidden/>
              </w:rPr>
              <w:t>17</w:t>
            </w:r>
            <w:r>
              <w:rPr>
                <w:noProof/>
                <w:webHidden/>
              </w:rPr>
              <w:fldChar w:fldCharType="end"/>
            </w:r>
          </w:hyperlink>
        </w:p>
        <w:p w14:paraId="52249867" w14:textId="3EA2DF61"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72" w:history="1">
            <w:r w:rsidRPr="00A73155">
              <w:rPr>
                <w:rStyle w:val="Hyperlink"/>
                <w:noProof/>
              </w:rPr>
              <w:t>6.4. Plasarea/Distribuția</w:t>
            </w:r>
            <w:r>
              <w:rPr>
                <w:noProof/>
                <w:webHidden/>
              </w:rPr>
              <w:tab/>
            </w:r>
            <w:r>
              <w:rPr>
                <w:noProof/>
                <w:webHidden/>
              </w:rPr>
              <w:fldChar w:fldCharType="begin"/>
            </w:r>
            <w:r>
              <w:rPr>
                <w:noProof/>
                <w:webHidden/>
              </w:rPr>
              <w:instrText xml:space="preserve"> PAGEREF _Toc218884572 \h </w:instrText>
            </w:r>
            <w:r>
              <w:rPr>
                <w:noProof/>
                <w:webHidden/>
              </w:rPr>
            </w:r>
            <w:r>
              <w:rPr>
                <w:noProof/>
                <w:webHidden/>
              </w:rPr>
              <w:fldChar w:fldCharType="separate"/>
            </w:r>
            <w:r>
              <w:rPr>
                <w:noProof/>
                <w:webHidden/>
              </w:rPr>
              <w:t>18</w:t>
            </w:r>
            <w:r>
              <w:rPr>
                <w:noProof/>
                <w:webHidden/>
              </w:rPr>
              <w:fldChar w:fldCharType="end"/>
            </w:r>
          </w:hyperlink>
        </w:p>
        <w:p w14:paraId="60F78F91" w14:textId="52E5572D"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73" w:history="1">
            <w:r w:rsidRPr="00A73155">
              <w:rPr>
                <w:rStyle w:val="Hyperlink"/>
                <w:noProof/>
              </w:rPr>
              <w:t>6.5. Procesul</w:t>
            </w:r>
            <w:r>
              <w:rPr>
                <w:noProof/>
                <w:webHidden/>
              </w:rPr>
              <w:tab/>
            </w:r>
            <w:r>
              <w:rPr>
                <w:noProof/>
                <w:webHidden/>
              </w:rPr>
              <w:fldChar w:fldCharType="begin"/>
            </w:r>
            <w:r>
              <w:rPr>
                <w:noProof/>
                <w:webHidden/>
              </w:rPr>
              <w:instrText xml:space="preserve"> PAGEREF _Toc218884573 \h </w:instrText>
            </w:r>
            <w:r>
              <w:rPr>
                <w:noProof/>
                <w:webHidden/>
              </w:rPr>
            </w:r>
            <w:r>
              <w:rPr>
                <w:noProof/>
                <w:webHidden/>
              </w:rPr>
              <w:fldChar w:fldCharType="separate"/>
            </w:r>
            <w:r>
              <w:rPr>
                <w:noProof/>
                <w:webHidden/>
              </w:rPr>
              <w:t>18</w:t>
            </w:r>
            <w:r>
              <w:rPr>
                <w:noProof/>
                <w:webHidden/>
              </w:rPr>
              <w:fldChar w:fldCharType="end"/>
            </w:r>
          </w:hyperlink>
        </w:p>
        <w:p w14:paraId="144B99F3" w14:textId="2D2DA629"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74" w:history="1">
            <w:r w:rsidRPr="00A73155">
              <w:rPr>
                <w:rStyle w:val="Hyperlink"/>
                <w:noProof/>
              </w:rPr>
              <w:t>6.6. Oamenii/Persoane</w:t>
            </w:r>
            <w:r>
              <w:rPr>
                <w:noProof/>
                <w:webHidden/>
              </w:rPr>
              <w:tab/>
            </w:r>
            <w:r>
              <w:rPr>
                <w:noProof/>
                <w:webHidden/>
              </w:rPr>
              <w:fldChar w:fldCharType="begin"/>
            </w:r>
            <w:r>
              <w:rPr>
                <w:noProof/>
                <w:webHidden/>
              </w:rPr>
              <w:instrText xml:space="preserve"> PAGEREF _Toc218884574 \h </w:instrText>
            </w:r>
            <w:r>
              <w:rPr>
                <w:noProof/>
                <w:webHidden/>
              </w:rPr>
            </w:r>
            <w:r>
              <w:rPr>
                <w:noProof/>
                <w:webHidden/>
              </w:rPr>
              <w:fldChar w:fldCharType="separate"/>
            </w:r>
            <w:r>
              <w:rPr>
                <w:noProof/>
                <w:webHidden/>
              </w:rPr>
              <w:t>19</w:t>
            </w:r>
            <w:r>
              <w:rPr>
                <w:noProof/>
                <w:webHidden/>
              </w:rPr>
              <w:fldChar w:fldCharType="end"/>
            </w:r>
          </w:hyperlink>
        </w:p>
        <w:p w14:paraId="335DC4D0" w14:textId="4420D3E8"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75" w:history="1">
            <w:r w:rsidRPr="00A73155">
              <w:rPr>
                <w:rStyle w:val="Hyperlink"/>
                <w:noProof/>
              </w:rPr>
              <w:t>6.7. Evidența Fizică</w:t>
            </w:r>
            <w:r>
              <w:rPr>
                <w:noProof/>
                <w:webHidden/>
              </w:rPr>
              <w:tab/>
            </w:r>
            <w:r>
              <w:rPr>
                <w:noProof/>
                <w:webHidden/>
              </w:rPr>
              <w:fldChar w:fldCharType="begin"/>
            </w:r>
            <w:r>
              <w:rPr>
                <w:noProof/>
                <w:webHidden/>
              </w:rPr>
              <w:instrText xml:space="preserve"> PAGEREF _Toc218884575 \h </w:instrText>
            </w:r>
            <w:r>
              <w:rPr>
                <w:noProof/>
                <w:webHidden/>
              </w:rPr>
            </w:r>
            <w:r>
              <w:rPr>
                <w:noProof/>
                <w:webHidden/>
              </w:rPr>
              <w:fldChar w:fldCharType="separate"/>
            </w:r>
            <w:r>
              <w:rPr>
                <w:noProof/>
                <w:webHidden/>
              </w:rPr>
              <w:t>20</w:t>
            </w:r>
            <w:r>
              <w:rPr>
                <w:noProof/>
                <w:webHidden/>
              </w:rPr>
              <w:fldChar w:fldCharType="end"/>
            </w:r>
          </w:hyperlink>
        </w:p>
        <w:p w14:paraId="2F54289E" w14:textId="3405406F" w:rsidR="006E0D25" w:rsidRDefault="006E0D25">
          <w:pPr>
            <w:pStyle w:val="TOC1"/>
            <w:rPr>
              <w:rFonts w:eastAsiaTheme="minorEastAsia"/>
              <w:noProof/>
              <w:kern w:val="2"/>
              <w:sz w:val="24"/>
              <w:szCs w:val="24"/>
              <w:lang w:val="ru-MD" w:eastAsia="ru-MD"/>
              <w14:ligatures w14:val="standardContextual"/>
            </w:rPr>
          </w:pPr>
          <w:hyperlink w:anchor="_Toc218884576" w:history="1">
            <w:r w:rsidRPr="00A73155">
              <w:rPr>
                <w:rStyle w:val="Hyperlink"/>
                <w:rFonts w:ascii="Cambria" w:hAnsi="Cambria"/>
                <w:b/>
                <w:noProof/>
                <w:lang w:val="ro-RO"/>
              </w:rPr>
              <w:t>7. RESURSE-CHEIE</w:t>
            </w:r>
            <w:r>
              <w:rPr>
                <w:noProof/>
                <w:webHidden/>
              </w:rPr>
              <w:tab/>
            </w:r>
            <w:r>
              <w:rPr>
                <w:noProof/>
                <w:webHidden/>
              </w:rPr>
              <w:fldChar w:fldCharType="begin"/>
            </w:r>
            <w:r>
              <w:rPr>
                <w:noProof/>
                <w:webHidden/>
              </w:rPr>
              <w:instrText xml:space="preserve"> PAGEREF _Toc218884576 \h </w:instrText>
            </w:r>
            <w:r>
              <w:rPr>
                <w:noProof/>
                <w:webHidden/>
              </w:rPr>
            </w:r>
            <w:r>
              <w:rPr>
                <w:noProof/>
                <w:webHidden/>
              </w:rPr>
              <w:fldChar w:fldCharType="separate"/>
            </w:r>
            <w:r>
              <w:rPr>
                <w:noProof/>
                <w:webHidden/>
              </w:rPr>
              <w:t>21</w:t>
            </w:r>
            <w:r>
              <w:rPr>
                <w:noProof/>
                <w:webHidden/>
              </w:rPr>
              <w:fldChar w:fldCharType="end"/>
            </w:r>
          </w:hyperlink>
        </w:p>
        <w:p w14:paraId="4AA7130F" w14:textId="4C2BF8F7"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77" w:history="1">
            <w:r w:rsidRPr="00A73155">
              <w:rPr>
                <w:rStyle w:val="Hyperlink"/>
                <w:noProof/>
              </w:rPr>
              <w:t>7.1. Resurse Umane</w:t>
            </w:r>
            <w:r>
              <w:rPr>
                <w:noProof/>
                <w:webHidden/>
              </w:rPr>
              <w:tab/>
            </w:r>
            <w:r>
              <w:rPr>
                <w:noProof/>
                <w:webHidden/>
              </w:rPr>
              <w:fldChar w:fldCharType="begin"/>
            </w:r>
            <w:r>
              <w:rPr>
                <w:noProof/>
                <w:webHidden/>
              </w:rPr>
              <w:instrText xml:space="preserve"> PAGEREF _Toc218884577 \h </w:instrText>
            </w:r>
            <w:r>
              <w:rPr>
                <w:noProof/>
                <w:webHidden/>
              </w:rPr>
            </w:r>
            <w:r>
              <w:rPr>
                <w:noProof/>
                <w:webHidden/>
              </w:rPr>
              <w:fldChar w:fldCharType="separate"/>
            </w:r>
            <w:r>
              <w:rPr>
                <w:noProof/>
                <w:webHidden/>
              </w:rPr>
              <w:t>21</w:t>
            </w:r>
            <w:r>
              <w:rPr>
                <w:noProof/>
                <w:webHidden/>
              </w:rPr>
              <w:fldChar w:fldCharType="end"/>
            </w:r>
          </w:hyperlink>
        </w:p>
        <w:p w14:paraId="0693023D" w14:textId="3171DF47"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78" w:history="1">
            <w:r w:rsidRPr="00A73155">
              <w:rPr>
                <w:rStyle w:val="Hyperlink"/>
                <w:noProof/>
              </w:rPr>
              <w:t>7.2. Resurse Fizice/Materiale</w:t>
            </w:r>
            <w:r>
              <w:rPr>
                <w:noProof/>
                <w:webHidden/>
              </w:rPr>
              <w:tab/>
            </w:r>
            <w:r>
              <w:rPr>
                <w:noProof/>
                <w:webHidden/>
              </w:rPr>
              <w:fldChar w:fldCharType="begin"/>
            </w:r>
            <w:r>
              <w:rPr>
                <w:noProof/>
                <w:webHidden/>
              </w:rPr>
              <w:instrText xml:space="preserve"> PAGEREF _Toc218884578 \h </w:instrText>
            </w:r>
            <w:r>
              <w:rPr>
                <w:noProof/>
                <w:webHidden/>
              </w:rPr>
            </w:r>
            <w:r>
              <w:rPr>
                <w:noProof/>
                <w:webHidden/>
              </w:rPr>
              <w:fldChar w:fldCharType="separate"/>
            </w:r>
            <w:r>
              <w:rPr>
                <w:noProof/>
                <w:webHidden/>
              </w:rPr>
              <w:t>22</w:t>
            </w:r>
            <w:r>
              <w:rPr>
                <w:noProof/>
                <w:webHidden/>
              </w:rPr>
              <w:fldChar w:fldCharType="end"/>
            </w:r>
          </w:hyperlink>
        </w:p>
        <w:p w14:paraId="50C9A531" w14:textId="345D977D"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79" w:history="1">
            <w:r w:rsidRPr="00A73155">
              <w:rPr>
                <w:rStyle w:val="Hyperlink"/>
                <w:noProof/>
              </w:rPr>
              <w:t>7.3. Resurse Informaționale</w:t>
            </w:r>
            <w:r>
              <w:rPr>
                <w:noProof/>
                <w:webHidden/>
              </w:rPr>
              <w:tab/>
            </w:r>
            <w:r>
              <w:rPr>
                <w:noProof/>
                <w:webHidden/>
              </w:rPr>
              <w:fldChar w:fldCharType="begin"/>
            </w:r>
            <w:r>
              <w:rPr>
                <w:noProof/>
                <w:webHidden/>
              </w:rPr>
              <w:instrText xml:space="preserve"> PAGEREF _Toc218884579 \h </w:instrText>
            </w:r>
            <w:r>
              <w:rPr>
                <w:noProof/>
                <w:webHidden/>
              </w:rPr>
            </w:r>
            <w:r>
              <w:rPr>
                <w:noProof/>
                <w:webHidden/>
              </w:rPr>
              <w:fldChar w:fldCharType="separate"/>
            </w:r>
            <w:r>
              <w:rPr>
                <w:noProof/>
                <w:webHidden/>
              </w:rPr>
              <w:t>23</w:t>
            </w:r>
            <w:r>
              <w:rPr>
                <w:noProof/>
                <w:webHidden/>
              </w:rPr>
              <w:fldChar w:fldCharType="end"/>
            </w:r>
          </w:hyperlink>
        </w:p>
        <w:p w14:paraId="62D32A21" w14:textId="05679022" w:rsidR="006E0D25" w:rsidRDefault="006E0D25">
          <w:pPr>
            <w:pStyle w:val="TOC2"/>
            <w:tabs>
              <w:tab w:val="right" w:leader="dot" w:pos="9016"/>
            </w:tabs>
            <w:rPr>
              <w:rFonts w:eastAsiaTheme="minorEastAsia"/>
              <w:noProof/>
              <w:kern w:val="2"/>
              <w:sz w:val="24"/>
              <w:szCs w:val="24"/>
              <w:lang w:val="ru-MD" w:eastAsia="ru-MD"/>
              <w14:ligatures w14:val="standardContextual"/>
            </w:rPr>
          </w:pPr>
          <w:hyperlink w:anchor="_Toc218884580" w:history="1">
            <w:r w:rsidRPr="00A73155">
              <w:rPr>
                <w:rStyle w:val="Hyperlink"/>
                <w:noProof/>
              </w:rPr>
              <w:t>7.4. Resurse Financiare</w:t>
            </w:r>
            <w:r>
              <w:rPr>
                <w:noProof/>
                <w:webHidden/>
              </w:rPr>
              <w:tab/>
            </w:r>
            <w:r>
              <w:rPr>
                <w:noProof/>
                <w:webHidden/>
              </w:rPr>
              <w:fldChar w:fldCharType="begin"/>
            </w:r>
            <w:r>
              <w:rPr>
                <w:noProof/>
                <w:webHidden/>
              </w:rPr>
              <w:instrText xml:space="preserve"> PAGEREF _Toc218884580 \h </w:instrText>
            </w:r>
            <w:r>
              <w:rPr>
                <w:noProof/>
                <w:webHidden/>
              </w:rPr>
            </w:r>
            <w:r>
              <w:rPr>
                <w:noProof/>
                <w:webHidden/>
              </w:rPr>
              <w:fldChar w:fldCharType="separate"/>
            </w:r>
            <w:r>
              <w:rPr>
                <w:noProof/>
                <w:webHidden/>
              </w:rPr>
              <w:t>24</w:t>
            </w:r>
            <w:r>
              <w:rPr>
                <w:noProof/>
                <w:webHidden/>
              </w:rPr>
              <w:fldChar w:fldCharType="end"/>
            </w:r>
          </w:hyperlink>
        </w:p>
        <w:p w14:paraId="72277ED8" w14:textId="5A043251" w:rsidR="003D7F92" w:rsidRPr="00516701" w:rsidRDefault="003D7F92" w:rsidP="00A913C2">
          <w:pPr>
            <w:spacing w:after="0" w:line="240" w:lineRule="auto"/>
            <w:rPr>
              <w:rFonts w:ascii="Cambria" w:hAnsi="Cambria"/>
              <w:noProof/>
              <w:lang w:val="ro-RO"/>
            </w:rPr>
          </w:pPr>
          <w:r w:rsidRPr="00516701">
            <w:rPr>
              <w:rFonts w:ascii="Cambria" w:hAnsi="Cambria"/>
              <w:b/>
              <w:bCs/>
              <w:noProof/>
              <w:lang w:val="ro-RO"/>
            </w:rPr>
            <w:fldChar w:fldCharType="end"/>
          </w:r>
        </w:p>
      </w:sdtContent>
    </w:sdt>
    <w:p w14:paraId="3C2B4E5F" w14:textId="7447B78F" w:rsidR="003D7F92" w:rsidRDefault="003D7F92" w:rsidP="00622D0D">
      <w:pPr>
        <w:jc w:val="center"/>
        <w:rPr>
          <w:rFonts w:ascii="Cambria" w:hAnsi="Cambria"/>
          <w:b/>
          <w:noProof/>
          <w:sz w:val="28"/>
          <w:szCs w:val="28"/>
          <w:lang w:val="ro-RO"/>
        </w:rPr>
      </w:pPr>
    </w:p>
    <w:p w14:paraId="7E59DAB0" w14:textId="237DA968" w:rsidR="00F30E88" w:rsidRDefault="00F30E88">
      <w:pPr>
        <w:rPr>
          <w:rFonts w:ascii="Cambria" w:hAnsi="Cambria"/>
          <w:b/>
          <w:noProof/>
          <w:sz w:val="28"/>
          <w:szCs w:val="28"/>
          <w:lang w:val="ro-RO"/>
        </w:rPr>
      </w:pPr>
      <w:r>
        <w:rPr>
          <w:rFonts w:ascii="Cambria" w:hAnsi="Cambria"/>
          <w:b/>
          <w:noProof/>
          <w:sz w:val="28"/>
          <w:szCs w:val="28"/>
          <w:lang w:val="ro-RO"/>
        </w:rPr>
        <w:br w:type="page"/>
      </w:r>
    </w:p>
    <w:p w14:paraId="26D8C9D5" w14:textId="77777777" w:rsidR="007C437A" w:rsidRPr="00516701" w:rsidRDefault="007C437A" w:rsidP="00622D0D">
      <w:pPr>
        <w:jc w:val="center"/>
        <w:rPr>
          <w:rFonts w:ascii="Cambria" w:hAnsi="Cambria"/>
          <w:b/>
          <w:noProof/>
          <w:sz w:val="28"/>
          <w:szCs w:val="28"/>
          <w:lang w:val="ro-RO"/>
        </w:rPr>
      </w:pPr>
    </w:p>
    <w:p w14:paraId="31D298E3" w14:textId="77777777" w:rsidR="00E00CBF" w:rsidRPr="003446E4" w:rsidRDefault="00E00CBF" w:rsidP="00E00CBF">
      <w:pPr>
        <w:pStyle w:val="Heading1"/>
        <w:spacing w:before="360" w:after="240"/>
        <w:rPr>
          <w:rFonts w:ascii="Cambria" w:hAnsi="Cambria"/>
          <w:noProof/>
          <w:sz w:val="24"/>
          <w:szCs w:val="24"/>
          <w:lang w:val="ro-RO"/>
        </w:rPr>
      </w:pPr>
      <w:bookmarkStart w:id="0" w:name="_Toc218884547"/>
      <w:r w:rsidRPr="003446E4">
        <w:rPr>
          <w:rFonts w:ascii="Cambria" w:hAnsi="Cambria"/>
          <w:b/>
          <w:noProof/>
          <w:color w:val="1F4E78"/>
          <w:sz w:val="24"/>
          <w:szCs w:val="24"/>
          <w:lang w:val="ro-RO"/>
        </w:rPr>
        <w:t>1. DATE GENERALE DE IDENTIFICARE</w:t>
      </w:r>
      <w:bookmarkEnd w:id="0"/>
    </w:p>
    <w:p w14:paraId="774014B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Denumirea afacerii: Spații de Confort &amp; Evenimente - Întreprindere Socială Școlară</w:t>
      </w:r>
    </w:p>
    <w:p w14:paraId="706822B9" w14:textId="77777777" w:rsidR="00E00CBF" w:rsidRPr="003446E4" w:rsidRDefault="00E00CBF" w:rsidP="00E00CBF">
      <w:pPr>
        <w:spacing w:after="120"/>
        <w:rPr>
          <w:rFonts w:ascii="Cambria" w:hAnsi="Cambria"/>
          <w:noProof/>
          <w:sz w:val="24"/>
          <w:szCs w:val="24"/>
          <w:lang w:val="ro-RO"/>
        </w:rPr>
      </w:pPr>
    </w:p>
    <w:p w14:paraId="6608F67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Activități principale:</w:t>
      </w:r>
    </w:p>
    <w:p w14:paraId="00E4E6D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Închirierea de spații amenajate pentru evenimente (petreceri, workshop-uri)</w:t>
      </w:r>
    </w:p>
    <w:p w14:paraId="6877856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Servicii de animație pentru copii (pachete complete)</w:t>
      </w:r>
    </w:p>
    <w:p w14:paraId="4C45204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Organizarea de masterclass-uri și cursuri practice (croitorie, meserii)</w:t>
      </w:r>
    </w:p>
    <w:p w14:paraId="12F405A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Crearea spațiilor de relaxare gratuite pentru elevii școlii</w:t>
      </w:r>
    </w:p>
    <w:p w14:paraId="3689CAE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Dezvoltarea competențelor antreprenoriale prin practică reală</w:t>
      </w:r>
    </w:p>
    <w:p w14:paraId="5F3A0E0E" w14:textId="77777777" w:rsidR="00E00CBF" w:rsidRPr="003446E4" w:rsidRDefault="00E00CBF" w:rsidP="00E00CBF">
      <w:pPr>
        <w:spacing w:after="120"/>
        <w:rPr>
          <w:rFonts w:ascii="Cambria" w:hAnsi="Cambria"/>
          <w:noProof/>
          <w:sz w:val="24"/>
          <w:szCs w:val="24"/>
          <w:lang w:val="ro-RO"/>
        </w:rPr>
      </w:pPr>
    </w:p>
    <w:p w14:paraId="513A1EE1" w14:textId="77777777" w:rsidR="00E00CBF" w:rsidRDefault="00E00CBF" w:rsidP="00E00CBF">
      <w:pPr>
        <w:spacing w:after="120"/>
        <w:rPr>
          <w:rFonts w:ascii="Cambria" w:hAnsi="Cambria"/>
          <w:b/>
          <w:noProof/>
          <w:sz w:val="24"/>
          <w:szCs w:val="24"/>
          <w:lang w:val="ro-RO"/>
        </w:rPr>
      </w:pPr>
      <w:r w:rsidRPr="003446E4">
        <w:rPr>
          <w:rFonts w:ascii="Cambria" w:hAnsi="Cambria"/>
          <w:b/>
          <w:noProof/>
          <w:sz w:val="24"/>
          <w:szCs w:val="24"/>
          <w:lang w:val="ro-RO"/>
        </w:rPr>
        <w:t>Localitatea: Orașul Orhei, Republica Moldova (Școala Profesională Orhei)</w:t>
      </w:r>
    </w:p>
    <w:p w14:paraId="3DBF77E1" w14:textId="1E53F574" w:rsidR="00E00CBF" w:rsidRPr="003446E4" w:rsidRDefault="00E00CBF" w:rsidP="00E00CBF">
      <w:pPr>
        <w:rPr>
          <w:rFonts w:ascii="Cambria" w:hAnsi="Cambria"/>
          <w:noProof/>
          <w:sz w:val="24"/>
          <w:szCs w:val="24"/>
          <w:lang w:val="ro-RO"/>
        </w:rPr>
      </w:pPr>
    </w:p>
    <w:p w14:paraId="7566B9EB" w14:textId="77777777" w:rsidR="00E00CBF" w:rsidRPr="003446E4" w:rsidRDefault="00E00CBF" w:rsidP="00E00CBF">
      <w:pPr>
        <w:pStyle w:val="Heading1"/>
        <w:spacing w:before="360" w:after="240"/>
        <w:rPr>
          <w:rFonts w:ascii="Cambria" w:hAnsi="Cambria"/>
          <w:noProof/>
          <w:sz w:val="24"/>
          <w:szCs w:val="24"/>
          <w:lang w:val="ro-RO"/>
        </w:rPr>
      </w:pPr>
      <w:bookmarkStart w:id="1" w:name="_Toc218884548"/>
      <w:r w:rsidRPr="003446E4">
        <w:rPr>
          <w:rFonts w:ascii="Cambria" w:hAnsi="Cambria"/>
          <w:b/>
          <w:noProof/>
          <w:color w:val="1F4E78"/>
          <w:sz w:val="24"/>
          <w:szCs w:val="24"/>
          <w:lang w:val="ro-RO"/>
        </w:rPr>
        <w:t>2. DESCRIEREA AFACERII ȘI POZIȚIONAREA STRATEGICĂ</w:t>
      </w:r>
      <w:bookmarkEnd w:id="1"/>
    </w:p>
    <w:p w14:paraId="00F75BA5" w14:textId="77777777" w:rsidR="00E00CBF" w:rsidRPr="003446E4" w:rsidRDefault="00E00CBF" w:rsidP="00E00CBF">
      <w:pPr>
        <w:pStyle w:val="Heading2"/>
        <w:numPr>
          <w:ilvl w:val="0"/>
          <w:numId w:val="0"/>
        </w:numPr>
        <w:spacing w:before="240" w:after="180"/>
        <w:ind w:left="792" w:hanging="432"/>
        <w:rPr>
          <w:noProof/>
          <w:sz w:val="24"/>
          <w:szCs w:val="24"/>
        </w:rPr>
      </w:pPr>
      <w:bookmarkStart w:id="2" w:name="_Toc218884549"/>
      <w:r w:rsidRPr="003446E4">
        <w:rPr>
          <w:noProof/>
          <w:color w:val="2E75B6"/>
          <w:sz w:val="24"/>
          <w:szCs w:val="24"/>
        </w:rPr>
        <w:t>2.1. Descrierea ideii de afaceri și valoarea propusă</w:t>
      </w:r>
      <w:bookmarkEnd w:id="2"/>
    </w:p>
    <w:p w14:paraId="2C83726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GENEZA IDEII:</w:t>
      </w:r>
    </w:p>
    <w:p w14:paraId="49C7B7E0"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Ideea de afacere socială a pornit de la identificarea unei probleme concrete: lipsa spațiilor adecvate pentru odihnă în timpul pauzelor la Școala Profesională Orhei. În loc de un proiect social clasic, echipa de 5 elevi a decis să dezvolte un model de afacere socială sustenabil care combină impactul social cu generarea de venituri.</w:t>
      </w:r>
    </w:p>
    <w:p w14:paraId="0DE5DA0B" w14:textId="77777777" w:rsidR="00E00CBF" w:rsidRPr="003446E4" w:rsidRDefault="00E00CBF" w:rsidP="00E00CBF">
      <w:pPr>
        <w:spacing w:after="120"/>
        <w:rPr>
          <w:rFonts w:ascii="Cambria" w:hAnsi="Cambria"/>
          <w:noProof/>
          <w:sz w:val="24"/>
          <w:szCs w:val="24"/>
          <w:lang w:val="ro-RO"/>
        </w:rPr>
      </w:pPr>
    </w:p>
    <w:p w14:paraId="45EA82B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VALOAREA ADĂUGATĂ - 8 ELEMENTE DISTINCTIVE:</w:t>
      </w:r>
    </w:p>
    <w:p w14:paraId="50A521C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1. Model hibrid unic - Combinăm misiunea socială cu activități comerciale profitabile</w:t>
      </w:r>
    </w:p>
    <w:p w14:paraId="6A0CFEAB"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Profitul generat este reinvestit 70% în îmbunătățirea facilităților pentru elevi și extinderea programelor educaționale.</w:t>
      </w:r>
    </w:p>
    <w:p w14:paraId="0F92D53E" w14:textId="77777777" w:rsidR="00E00CBF" w:rsidRPr="003446E4" w:rsidRDefault="00E00CBF" w:rsidP="00E00CBF">
      <w:pPr>
        <w:spacing w:after="120"/>
        <w:rPr>
          <w:rFonts w:ascii="Cambria" w:hAnsi="Cambria"/>
          <w:noProof/>
          <w:sz w:val="24"/>
          <w:szCs w:val="24"/>
          <w:lang w:val="ro-RO"/>
        </w:rPr>
      </w:pPr>
    </w:p>
    <w:p w14:paraId="0F0B6D5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2. Învățare prin practică reală - Experiență antreprenorială autentică</w:t>
      </w:r>
    </w:p>
    <w:p w14:paraId="446D5BF8"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Elevii gestionează o afacere reală cu clienți reali, venituri reale și responsabilități concrete. Aceasta este inestimabilă pentru dezvoltarea competențelor.</w:t>
      </w:r>
    </w:p>
    <w:p w14:paraId="326E24FE" w14:textId="77777777" w:rsidR="00E00CBF" w:rsidRPr="003446E4" w:rsidRDefault="00E00CBF" w:rsidP="00E00CBF">
      <w:pPr>
        <w:spacing w:after="120"/>
        <w:rPr>
          <w:rFonts w:ascii="Cambria" w:hAnsi="Cambria"/>
          <w:noProof/>
          <w:sz w:val="24"/>
          <w:szCs w:val="24"/>
          <w:lang w:val="ro-RO"/>
        </w:rPr>
      </w:pPr>
    </w:p>
    <w:p w14:paraId="468DED54"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3. Preț competitiv cu impact social - 20-30% mai ieftin decât piața</w:t>
      </w:r>
    </w:p>
    <w:p w14:paraId="4DD68D2D"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Fiind afacere socială, oferim tarife accesibile fără a compromite calitatea. Clienții știu că susțin direct educația elevilor.</w:t>
      </w:r>
    </w:p>
    <w:p w14:paraId="3AF2D323" w14:textId="77777777" w:rsidR="00E00CBF" w:rsidRPr="003446E4" w:rsidRDefault="00E00CBF" w:rsidP="00E00CBF">
      <w:pPr>
        <w:spacing w:after="120"/>
        <w:rPr>
          <w:rFonts w:ascii="Cambria" w:hAnsi="Cambria"/>
          <w:noProof/>
          <w:sz w:val="24"/>
          <w:szCs w:val="24"/>
          <w:lang w:val="ro-RO"/>
        </w:rPr>
      </w:pPr>
    </w:p>
    <w:p w14:paraId="109AACC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4. Animatori tineri și creativi - Conectare autentică cu copiii</w:t>
      </w:r>
    </w:p>
    <w:p w14:paraId="18E1FCB9"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lastRenderedPageBreak/>
        <w:t>Echipa noastră de animatori (elevi 15-18 ani) înțelege limbajul și interesele generației actuale. Energia lor este autentică, nu forțată.</w:t>
      </w:r>
    </w:p>
    <w:p w14:paraId="30A8F6D0" w14:textId="77777777" w:rsidR="00E00CBF" w:rsidRPr="003446E4" w:rsidRDefault="00E00CBF" w:rsidP="00E00CBF">
      <w:pPr>
        <w:spacing w:after="120"/>
        <w:rPr>
          <w:rFonts w:ascii="Cambria" w:hAnsi="Cambria"/>
          <w:noProof/>
          <w:sz w:val="24"/>
          <w:szCs w:val="24"/>
          <w:lang w:val="ro-RO"/>
        </w:rPr>
      </w:pPr>
    </w:p>
    <w:p w14:paraId="5D11467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5. Masterclass-uri practice unice - De la elevi pentru comunitate</w:t>
      </w:r>
    </w:p>
    <w:p w14:paraId="7AC9AA02"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Suntem singurii care oferă cursuri practice de la elevi profesioniști în formare. Învățare peer-to-peer într-un mediu prietenos.</w:t>
      </w:r>
    </w:p>
    <w:p w14:paraId="258BF9F3" w14:textId="77777777" w:rsidR="00E00CBF" w:rsidRPr="003446E4" w:rsidRDefault="00E00CBF" w:rsidP="00E00CBF">
      <w:pPr>
        <w:spacing w:after="120"/>
        <w:rPr>
          <w:rFonts w:ascii="Cambria" w:hAnsi="Cambria"/>
          <w:noProof/>
          <w:sz w:val="24"/>
          <w:szCs w:val="24"/>
          <w:lang w:val="ro-RO"/>
        </w:rPr>
      </w:pPr>
    </w:p>
    <w:p w14:paraId="0600B66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6. Siguranță în mediu școlar - Liniște pentru părinți</w:t>
      </w:r>
    </w:p>
    <w:p w14:paraId="64630A39"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Mediul școlar supravegheat profesional, cu cadre didactice prezente permanent, oferă siguranță maximă.</w:t>
      </w:r>
    </w:p>
    <w:p w14:paraId="468C275D" w14:textId="77777777" w:rsidR="00E00CBF" w:rsidRPr="003446E4" w:rsidRDefault="00E00CBF" w:rsidP="00E00CBF">
      <w:pPr>
        <w:spacing w:after="120"/>
        <w:rPr>
          <w:rFonts w:ascii="Cambria" w:hAnsi="Cambria"/>
          <w:noProof/>
          <w:sz w:val="24"/>
          <w:szCs w:val="24"/>
          <w:lang w:val="ro-RO"/>
        </w:rPr>
      </w:pPr>
    </w:p>
    <w:p w14:paraId="09CF01E4"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7. Personalizare completă - Fiecare eveniment este unic</w:t>
      </w:r>
    </w:p>
    <w:p w14:paraId="658838E7"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Adaptăm fiecare serviciu la nevoile specifice ale clientului - tematică, activități, durata.</w:t>
      </w:r>
    </w:p>
    <w:p w14:paraId="35FBF526" w14:textId="77777777" w:rsidR="00E00CBF" w:rsidRPr="003446E4" w:rsidRDefault="00E00CBF" w:rsidP="00E00CBF">
      <w:pPr>
        <w:spacing w:after="120"/>
        <w:rPr>
          <w:rFonts w:ascii="Cambria" w:hAnsi="Cambria"/>
          <w:noProof/>
          <w:sz w:val="24"/>
          <w:szCs w:val="24"/>
          <w:lang w:val="ro-RO"/>
        </w:rPr>
      </w:pPr>
    </w:p>
    <w:p w14:paraId="1DF8769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8. Transparență și responsabilitate socială tangibilă</w:t>
      </w:r>
    </w:p>
    <w:p w14:paraId="5FEB4DA2" w14:textId="77777777" w:rsidR="00E00CBF" w:rsidRDefault="00E00CBF" w:rsidP="00E00CBF">
      <w:pPr>
        <w:spacing w:after="120"/>
        <w:rPr>
          <w:rFonts w:ascii="Cambria" w:hAnsi="Cambria"/>
          <w:noProof/>
          <w:sz w:val="24"/>
          <w:szCs w:val="24"/>
          <w:lang w:val="ro-RO"/>
        </w:rPr>
      </w:pPr>
      <w:r w:rsidRPr="003446E4">
        <w:rPr>
          <w:rFonts w:ascii="Cambria" w:hAnsi="Cambria"/>
          <w:noProof/>
          <w:sz w:val="24"/>
          <w:szCs w:val="24"/>
          <w:lang w:val="ro-RO"/>
        </w:rPr>
        <w:t>Comunicăm deschis despre utilizarea profitului. Clienții văd exact unde merg banii - în educația tinerilor.</w:t>
      </w:r>
    </w:p>
    <w:p w14:paraId="610E2F91" w14:textId="1F0560FB" w:rsidR="00E00CBF" w:rsidRPr="003446E4" w:rsidRDefault="00E00CBF" w:rsidP="00E00CBF">
      <w:pPr>
        <w:rPr>
          <w:rFonts w:ascii="Cambria" w:hAnsi="Cambria"/>
          <w:noProof/>
          <w:sz w:val="24"/>
          <w:szCs w:val="24"/>
          <w:lang w:val="ro-RO"/>
        </w:rPr>
      </w:pPr>
    </w:p>
    <w:p w14:paraId="7843C735" w14:textId="77777777" w:rsidR="00E00CBF" w:rsidRPr="003446E4" w:rsidRDefault="00E00CBF" w:rsidP="00E00CBF">
      <w:pPr>
        <w:pStyle w:val="Heading2"/>
        <w:numPr>
          <w:ilvl w:val="0"/>
          <w:numId w:val="0"/>
        </w:numPr>
        <w:spacing w:before="240" w:after="180"/>
        <w:ind w:left="792" w:hanging="432"/>
        <w:rPr>
          <w:noProof/>
          <w:sz w:val="24"/>
          <w:szCs w:val="24"/>
        </w:rPr>
      </w:pPr>
      <w:bookmarkStart w:id="3" w:name="_Toc218884550"/>
      <w:r w:rsidRPr="003446E4">
        <w:rPr>
          <w:noProof/>
          <w:color w:val="2E75B6"/>
          <w:sz w:val="24"/>
          <w:szCs w:val="24"/>
        </w:rPr>
        <w:t>2.2. Viziune. Misiune. Valori</w:t>
      </w:r>
      <w:bookmarkEnd w:id="3"/>
    </w:p>
    <w:p w14:paraId="5B3E2DEB" w14:textId="77777777" w:rsidR="00E00CBF" w:rsidRPr="003446E4" w:rsidRDefault="00E00CBF" w:rsidP="00E00CBF">
      <w:pPr>
        <w:rPr>
          <w:rFonts w:ascii="Cambria" w:hAnsi="Cambria"/>
          <w:noProof/>
          <w:sz w:val="24"/>
          <w:szCs w:val="24"/>
          <w:lang w:val="ro-RO"/>
        </w:rPr>
      </w:pPr>
      <w:r w:rsidRPr="003446E4">
        <w:rPr>
          <w:rFonts w:ascii="Cambria" w:hAnsi="Cambria"/>
          <w:b/>
          <w:noProof/>
          <w:sz w:val="24"/>
          <w:szCs w:val="24"/>
          <w:lang w:val="ro-RO"/>
        </w:rPr>
        <w:t>VIZIUNEA:</w:t>
      </w:r>
    </w:p>
    <w:p w14:paraId="7B747F56" w14:textId="77777777" w:rsidR="00E00CBF" w:rsidRPr="003446E4" w:rsidRDefault="00E00CBF" w:rsidP="00E00CBF">
      <w:pPr>
        <w:spacing w:after="120"/>
        <w:rPr>
          <w:rFonts w:ascii="Cambria" w:hAnsi="Cambria"/>
          <w:noProof/>
          <w:sz w:val="24"/>
          <w:szCs w:val="24"/>
          <w:lang w:val="ro-RO"/>
        </w:rPr>
      </w:pPr>
      <w:r w:rsidRPr="003446E4">
        <w:rPr>
          <w:rFonts w:ascii="Cambria" w:hAnsi="Cambria"/>
          <w:i/>
          <w:noProof/>
          <w:sz w:val="24"/>
          <w:szCs w:val="24"/>
          <w:lang w:val="ro-RO"/>
        </w:rPr>
        <w:t>Să devenim modelul de referință în Republica Moldova pentru antreprenoriatul social școlar. Aspirăm ca până în 2028 să extindem modelul în cel puțin 10 școli din Moldova, creând o rețea de întreprinderi sociale conduse de elevi care transformă educația antreprenorială din teorie în practică vie.</w:t>
      </w:r>
    </w:p>
    <w:p w14:paraId="3F4606D2" w14:textId="77777777" w:rsidR="00E00CBF" w:rsidRPr="003446E4" w:rsidRDefault="00E00CBF" w:rsidP="00E00CBF">
      <w:pPr>
        <w:spacing w:after="120"/>
        <w:rPr>
          <w:rFonts w:ascii="Cambria" w:hAnsi="Cambria"/>
          <w:noProof/>
          <w:sz w:val="24"/>
          <w:szCs w:val="24"/>
          <w:lang w:val="ro-RO"/>
        </w:rPr>
      </w:pPr>
    </w:p>
    <w:p w14:paraId="7C807470" w14:textId="77777777" w:rsidR="00E00CBF" w:rsidRPr="003446E4" w:rsidRDefault="00E00CBF" w:rsidP="00E00CBF">
      <w:pPr>
        <w:rPr>
          <w:rFonts w:ascii="Cambria" w:hAnsi="Cambria"/>
          <w:noProof/>
          <w:sz w:val="24"/>
          <w:szCs w:val="24"/>
          <w:lang w:val="ro-RO"/>
        </w:rPr>
      </w:pPr>
      <w:r w:rsidRPr="003446E4">
        <w:rPr>
          <w:rFonts w:ascii="Cambria" w:hAnsi="Cambria"/>
          <w:b/>
          <w:noProof/>
          <w:sz w:val="24"/>
          <w:szCs w:val="24"/>
          <w:lang w:val="ro-RO"/>
        </w:rPr>
        <w:t>MISIUNEA:</w:t>
      </w:r>
    </w:p>
    <w:p w14:paraId="66FFD7D5" w14:textId="77777777" w:rsidR="00E00CBF" w:rsidRPr="003446E4" w:rsidRDefault="00E00CBF" w:rsidP="00E00CBF">
      <w:pPr>
        <w:spacing w:after="120"/>
        <w:rPr>
          <w:rFonts w:ascii="Cambria" w:hAnsi="Cambria"/>
          <w:noProof/>
          <w:sz w:val="24"/>
          <w:szCs w:val="24"/>
          <w:lang w:val="ro-RO"/>
        </w:rPr>
      </w:pPr>
      <w:r w:rsidRPr="003446E4">
        <w:rPr>
          <w:rFonts w:ascii="Cambria" w:hAnsi="Cambria"/>
          <w:i/>
          <w:noProof/>
          <w:sz w:val="24"/>
          <w:szCs w:val="24"/>
          <w:lang w:val="ro-RO"/>
        </w:rPr>
        <w:t>Să creăm spații confortabile care îmbunătățesc experiența școlară, oferind simultan servicii de calitate comunității locale. Prin gestionarea acestei afaceri sociale reale, dezvoltăm competențe antreprenoriale esențiale, generăm venituri sustenabile și reinvestim profitul în extinderea misiunii sociale.</w:t>
      </w:r>
    </w:p>
    <w:p w14:paraId="0007FCFF" w14:textId="77777777" w:rsidR="00E00CBF" w:rsidRPr="003446E4" w:rsidRDefault="00E00CBF" w:rsidP="00E00CBF">
      <w:pPr>
        <w:spacing w:after="120"/>
        <w:rPr>
          <w:rFonts w:ascii="Cambria" w:hAnsi="Cambria"/>
          <w:noProof/>
          <w:sz w:val="24"/>
          <w:szCs w:val="24"/>
          <w:lang w:val="ro-RO"/>
        </w:rPr>
      </w:pPr>
    </w:p>
    <w:p w14:paraId="4D81645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VALORILE CORPORATIVE:</w:t>
      </w:r>
    </w:p>
    <w:p w14:paraId="77F3C6D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Învățare prin acțiune - Educație prin experiență practică</w:t>
      </w:r>
    </w:p>
    <w:p w14:paraId="5E20B83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Impact social măsurabil - Fiecare acțiune evaluată prin prisma impactului</w:t>
      </w:r>
    </w:p>
    <w:p w14:paraId="28471AB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Sustenabilitate financiară - Profitabilitatea asigură continuitatea misiunii</w:t>
      </w:r>
    </w:p>
    <w:p w14:paraId="4AD90CC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Excelență în servicii - Calitate superioară constantă</w:t>
      </w:r>
    </w:p>
    <w:p w14:paraId="03CB81B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Colaborare și teamwork - Succesul echipei &gt; succesul individual</w:t>
      </w:r>
    </w:p>
    <w:p w14:paraId="313BFA0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Inovație și creativitate - Gândire creativă încurajată</w:t>
      </w:r>
    </w:p>
    <w:p w14:paraId="64F3F9B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Transparență și integritate - Gestionare onestă a resurselor</w:t>
      </w:r>
    </w:p>
    <w:p w14:paraId="7EBFE87F"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Implicare comunitară - Contribuție activă la bunăstarea comunității</w:t>
      </w:r>
    </w:p>
    <w:p w14:paraId="23475C7B" w14:textId="4A27B26B" w:rsidR="00E00CBF" w:rsidRPr="003446E4" w:rsidRDefault="00E00CBF" w:rsidP="00E00CBF">
      <w:pPr>
        <w:rPr>
          <w:rFonts w:ascii="Cambria" w:hAnsi="Cambria"/>
          <w:noProof/>
          <w:sz w:val="24"/>
          <w:szCs w:val="24"/>
          <w:lang w:val="ro-RO"/>
        </w:rPr>
      </w:pPr>
    </w:p>
    <w:p w14:paraId="03B39668" w14:textId="77777777" w:rsidR="00E00CBF" w:rsidRPr="003446E4" w:rsidRDefault="00E00CBF" w:rsidP="00E00CBF">
      <w:pPr>
        <w:pStyle w:val="Heading2"/>
        <w:numPr>
          <w:ilvl w:val="0"/>
          <w:numId w:val="0"/>
        </w:numPr>
        <w:spacing w:before="240" w:after="180"/>
        <w:ind w:left="792" w:hanging="432"/>
        <w:rPr>
          <w:noProof/>
          <w:sz w:val="24"/>
          <w:szCs w:val="24"/>
        </w:rPr>
      </w:pPr>
      <w:bookmarkStart w:id="4" w:name="_Toc218884551"/>
      <w:r w:rsidRPr="003446E4">
        <w:rPr>
          <w:noProof/>
          <w:color w:val="2E75B6"/>
          <w:sz w:val="24"/>
          <w:szCs w:val="24"/>
        </w:rPr>
        <w:t>2.3. Scopul și obiectivele afacerii (SMART)</w:t>
      </w:r>
      <w:bookmarkEnd w:id="4"/>
    </w:p>
    <w:p w14:paraId="1B9DBE58"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SCOPUL AFACERII:</w:t>
      </w:r>
    </w:p>
    <w:p w14:paraId="0D9BF00B" w14:textId="77777777" w:rsidR="00E00CBF" w:rsidRPr="003446E4" w:rsidRDefault="00E00CBF" w:rsidP="00E00CBF">
      <w:pPr>
        <w:spacing w:after="120"/>
        <w:rPr>
          <w:rFonts w:ascii="Cambria" w:hAnsi="Cambria"/>
          <w:noProof/>
          <w:sz w:val="24"/>
          <w:szCs w:val="24"/>
          <w:lang w:val="ro-RO"/>
        </w:rPr>
      </w:pPr>
      <w:r w:rsidRPr="003446E4">
        <w:rPr>
          <w:rFonts w:ascii="Cambria" w:hAnsi="Cambria"/>
          <w:i/>
          <w:noProof/>
          <w:sz w:val="24"/>
          <w:szCs w:val="24"/>
          <w:lang w:val="ro-RO"/>
        </w:rPr>
        <w:t>Să creăm o întreprindere socială școlară profitabilă și sustenabilă care îmbunătățește semnificativ calitatea vieții pentru elevii Școlii Profesionale Orhei, oferind servicii valoroase comunității locale, dezvoltând competențe antreprenoriale reale la tineri și generând venituri reinvestite în misiunea socială.</w:t>
      </w:r>
    </w:p>
    <w:p w14:paraId="325480B5" w14:textId="77777777" w:rsidR="00E00CBF" w:rsidRPr="003446E4" w:rsidRDefault="00E00CBF" w:rsidP="00E00CBF">
      <w:pPr>
        <w:spacing w:after="120"/>
        <w:rPr>
          <w:rFonts w:ascii="Cambria" w:hAnsi="Cambria"/>
          <w:noProof/>
          <w:sz w:val="24"/>
          <w:szCs w:val="24"/>
          <w:lang w:val="ro-RO"/>
        </w:rPr>
      </w:pPr>
    </w:p>
    <w:p w14:paraId="6EDA67C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OBIECTIVE PE TERMEN SCURT (mai puțin de 1 an):</w:t>
      </w:r>
    </w:p>
    <w:p w14:paraId="4BCB6CAB" w14:textId="77777777" w:rsidR="00E00CBF" w:rsidRPr="003446E4" w:rsidRDefault="00E00CBF" w:rsidP="00E00CBF">
      <w:pPr>
        <w:spacing w:after="120"/>
        <w:rPr>
          <w:rFonts w:ascii="Cambria" w:hAnsi="Cambria"/>
          <w:noProof/>
          <w:sz w:val="24"/>
          <w:szCs w:val="24"/>
          <w:lang w:val="ro-RO"/>
        </w:rPr>
      </w:pPr>
    </w:p>
    <w:p w14:paraId="5614CB3D"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 1: Amenajarea spațiilor</w:t>
      </w:r>
    </w:p>
    <w:p w14:paraId="76C5CB4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Specific: Achiziționare 9 seturi masă-scaun + 4 bănci grădină</w:t>
      </w:r>
    </w:p>
    <w:p w14:paraId="1D1581F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Măsurabil: Toate instalate și funcționale până la 30 martie 2025</w:t>
      </w:r>
    </w:p>
    <w:p w14:paraId="5D27F31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Atingibil: Buget alocat 13.800 MDL</w:t>
      </w:r>
    </w:p>
    <w:p w14:paraId="60A4A33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Relevant: Infrastructura necesară activităților</w:t>
      </w:r>
    </w:p>
    <w:p w14:paraId="2715B51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Timp: 8 săptămâni (15 feb - 30 martie 2025)</w:t>
      </w:r>
    </w:p>
    <w:p w14:paraId="06D02957" w14:textId="77777777" w:rsidR="00E00CBF" w:rsidRPr="003446E4" w:rsidRDefault="00E00CBF" w:rsidP="00E00CBF">
      <w:pPr>
        <w:spacing w:after="120"/>
        <w:rPr>
          <w:rFonts w:ascii="Cambria" w:hAnsi="Cambria"/>
          <w:noProof/>
          <w:sz w:val="24"/>
          <w:szCs w:val="24"/>
          <w:lang w:val="ro-RO"/>
        </w:rPr>
      </w:pPr>
    </w:p>
    <w:p w14:paraId="7ACEB21D"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 2: Formarea echipei</w:t>
      </w:r>
    </w:p>
    <w:p w14:paraId="6693F59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Specific: Training 5 elevi management + 10 animatori</w:t>
      </w:r>
    </w:p>
    <w:p w14:paraId="5542D4F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Măsurabil: 5 module completate, 10 animatori certificați</w:t>
      </w:r>
    </w:p>
    <w:p w14:paraId="7FF0D96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Atingibil: Parteneriat Eco-Răzeni, mentori externi</w:t>
      </w:r>
    </w:p>
    <w:p w14:paraId="55D11DC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Relevant: Competențe esențiale pentru operare</w:t>
      </w:r>
    </w:p>
    <w:p w14:paraId="52715C8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Timp: Aprilie 2025</w:t>
      </w:r>
    </w:p>
    <w:p w14:paraId="61F66D38" w14:textId="77777777" w:rsidR="00E00CBF" w:rsidRPr="003446E4" w:rsidRDefault="00E00CBF" w:rsidP="00E00CBF">
      <w:pPr>
        <w:spacing w:after="120"/>
        <w:rPr>
          <w:rFonts w:ascii="Cambria" w:hAnsi="Cambria"/>
          <w:noProof/>
          <w:sz w:val="24"/>
          <w:szCs w:val="24"/>
          <w:lang w:val="ro-RO"/>
        </w:rPr>
      </w:pPr>
    </w:p>
    <w:p w14:paraId="45C8EB9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 3: Prime venituri</w:t>
      </w:r>
    </w:p>
    <w:p w14:paraId="4801D49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Specific: Minim 6 evenimente + 2 masterclass-uri plătite</w:t>
      </w:r>
    </w:p>
    <w:p w14:paraId="0944B60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Măsurabil: Venit minim 7.000 MDL în 3 luni</w:t>
      </w:r>
    </w:p>
    <w:p w14:paraId="2C085EA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Atingibil: Campanie marketing intensivă</w:t>
      </w:r>
    </w:p>
    <w:p w14:paraId="5824B96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Relevant: Demonstrează viabilitatea</w:t>
      </w:r>
    </w:p>
    <w:p w14:paraId="13EAC61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Timp: Mai-iulie 2025</w:t>
      </w:r>
    </w:p>
    <w:p w14:paraId="30BD65D9" w14:textId="77777777" w:rsidR="00E00CBF" w:rsidRPr="003446E4" w:rsidRDefault="00E00CBF" w:rsidP="00E00CBF">
      <w:pPr>
        <w:spacing w:after="120"/>
        <w:rPr>
          <w:rFonts w:ascii="Cambria" w:hAnsi="Cambria"/>
          <w:noProof/>
          <w:sz w:val="24"/>
          <w:szCs w:val="24"/>
          <w:lang w:val="ro-RO"/>
        </w:rPr>
      </w:pPr>
    </w:p>
    <w:p w14:paraId="6CF91058"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 4: Profitabilitate</w:t>
      </w:r>
    </w:p>
    <w:p w14:paraId="29F4E9F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Specific: Profit net lunar minim 2.500 MDL</w:t>
      </w:r>
    </w:p>
    <w:p w14:paraId="33C1900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Măsurabil: Rapoarte financiare lunare</w:t>
      </w:r>
    </w:p>
    <w:p w14:paraId="23BE9BA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Atingibil: Optimizare costuri, creștere vânzări</w:t>
      </w:r>
    </w:p>
    <w:p w14:paraId="62664A5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Relevant: Asigură sustenabilitate</w:t>
      </w:r>
    </w:p>
    <w:p w14:paraId="093E719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Timp: August 2025 (luna a 5-a)</w:t>
      </w:r>
    </w:p>
    <w:p w14:paraId="3B98E8CD" w14:textId="77777777" w:rsidR="00E00CBF" w:rsidRPr="003446E4" w:rsidRDefault="00E00CBF" w:rsidP="00E00CBF">
      <w:pPr>
        <w:spacing w:after="120"/>
        <w:rPr>
          <w:rFonts w:ascii="Cambria" w:hAnsi="Cambria"/>
          <w:noProof/>
          <w:sz w:val="24"/>
          <w:szCs w:val="24"/>
          <w:lang w:val="ro-RO"/>
        </w:rPr>
      </w:pPr>
    </w:p>
    <w:p w14:paraId="7427E1B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lastRenderedPageBreak/>
        <w:t>Obiectiv 5: Recuperare investiție</w:t>
      </w:r>
    </w:p>
    <w:p w14:paraId="390B93E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Specific: Recuperare completă 13.800 MDL</w:t>
      </w:r>
    </w:p>
    <w:p w14:paraId="0C36F8F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Măsurabil: Break-even point atins</w:t>
      </w:r>
    </w:p>
    <w:p w14:paraId="33F8E31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Atingibil: Profit cumulat ~14.000 MDL în 4 luni</w:t>
      </w:r>
    </w:p>
    <w:p w14:paraId="6E2D6D6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Relevant: Demonstrează sustenabilitate</w:t>
      </w:r>
    </w:p>
    <w:p w14:paraId="5FCC0102"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Timp: Octombrie 2025</w:t>
      </w:r>
    </w:p>
    <w:p w14:paraId="304F80DF" w14:textId="0D8008F7" w:rsidR="00E00CBF" w:rsidRPr="003446E4" w:rsidRDefault="00E00CBF" w:rsidP="00E00CBF">
      <w:pPr>
        <w:rPr>
          <w:rFonts w:ascii="Cambria" w:hAnsi="Cambria"/>
          <w:noProof/>
          <w:sz w:val="24"/>
          <w:szCs w:val="24"/>
          <w:lang w:val="ro-RO"/>
        </w:rPr>
      </w:pPr>
    </w:p>
    <w:p w14:paraId="750FA80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OBIECTIVE PE TERMEN MEDIU (1-3 ani):</w:t>
      </w:r>
    </w:p>
    <w:p w14:paraId="74AD02A8" w14:textId="77777777" w:rsidR="00E00CBF" w:rsidRPr="003446E4" w:rsidRDefault="00E00CBF" w:rsidP="00E00CBF">
      <w:pPr>
        <w:spacing w:after="120"/>
        <w:rPr>
          <w:rFonts w:ascii="Cambria" w:hAnsi="Cambria"/>
          <w:noProof/>
          <w:sz w:val="24"/>
          <w:szCs w:val="24"/>
          <w:lang w:val="ro-RO"/>
        </w:rPr>
      </w:pPr>
    </w:p>
    <w:p w14:paraId="2C4BCE36"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 1: Extindere facilități (An 2)</w:t>
      </w:r>
    </w:p>
    <w:p w14:paraId="7332A5B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Investiție 25.000 MDL în echipamente (audio, proiector, materiale)</w:t>
      </w:r>
    </w:p>
    <w:p w14:paraId="790D1F5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Lansare 5 noi tipuri de servicii</w:t>
      </w:r>
    </w:p>
    <w:p w14:paraId="077965F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Din profit reinvestit</w:t>
      </w:r>
    </w:p>
    <w:p w14:paraId="57488DB7" w14:textId="77777777" w:rsidR="00E00CBF" w:rsidRPr="003446E4" w:rsidRDefault="00E00CBF" w:rsidP="00E00CBF">
      <w:pPr>
        <w:spacing w:after="120"/>
        <w:rPr>
          <w:rFonts w:ascii="Cambria" w:hAnsi="Cambria"/>
          <w:noProof/>
          <w:sz w:val="24"/>
          <w:szCs w:val="24"/>
          <w:lang w:val="ro-RO"/>
        </w:rPr>
      </w:pPr>
    </w:p>
    <w:p w14:paraId="1571840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 2: Creștere impact social (An 2-3)</w:t>
      </w:r>
    </w:p>
    <w:p w14:paraId="3EE3565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Extindere beneficiari de la 150 la 250 elevi</w:t>
      </w:r>
    </w:p>
    <w:p w14:paraId="32731D5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Acordare 20 burse pentru elevi merituoși</w:t>
      </w:r>
    </w:p>
    <w:p w14:paraId="053A84F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Amenajare 2 zone suplimentare de relaxare</w:t>
      </w:r>
    </w:p>
    <w:p w14:paraId="310C3EE4" w14:textId="77777777" w:rsidR="00E00CBF" w:rsidRPr="003446E4" w:rsidRDefault="00E00CBF" w:rsidP="00E00CBF">
      <w:pPr>
        <w:spacing w:after="120"/>
        <w:rPr>
          <w:rFonts w:ascii="Cambria" w:hAnsi="Cambria"/>
          <w:noProof/>
          <w:sz w:val="24"/>
          <w:szCs w:val="24"/>
          <w:lang w:val="ro-RO"/>
        </w:rPr>
      </w:pPr>
    </w:p>
    <w:p w14:paraId="3DD58306"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 3: Consolidare piață (An 3)</w:t>
      </w:r>
    </w:p>
    <w:p w14:paraId="431060F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Cotă piață 25% în segment petreceri copii Orhei</w:t>
      </w:r>
    </w:p>
    <w:p w14:paraId="66657B4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80+ evenimente anual</w:t>
      </w:r>
    </w:p>
    <w:p w14:paraId="5E37944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Rating 4.7/5 stele, 40% clienți recurenți</w:t>
      </w:r>
    </w:p>
    <w:p w14:paraId="153F81AB" w14:textId="77777777" w:rsidR="00E00CBF" w:rsidRPr="003446E4" w:rsidRDefault="00E00CBF" w:rsidP="00E00CBF">
      <w:pPr>
        <w:spacing w:after="120"/>
        <w:rPr>
          <w:rFonts w:ascii="Cambria" w:hAnsi="Cambria"/>
          <w:noProof/>
          <w:sz w:val="24"/>
          <w:szCs w:val="24"/>
          <w:lang w:val="ro-RO"/>
        </w:rPr>
      </w:pPr>
    </w:p>
    <w:p w14:paraId="405E40D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 4: Replicare model (An 2-3)</w:t>
      </w:r>
    </w:p>
    <w:p w14:paraId="7AEAF33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Documentare completă model afacere</w:t>
      </w:r>
    </w:p>
    <w:p w14:paraId="22806C4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Parteneriate cu 3 școli din alte localități</w:t>
      </w:r>
    </w:p>
    <w:p w14:paraId="33C6B2B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Training 15 tineri din alte zone</w:t>
      </w:r>
    </w:p>
    <w:p w14:paraId="68C3D96B" w14:textId="77777777" w:rsidR="00E00CBF" w:rsidRPr="003446E4" w:rsidRDefault="00E00CBF" w:rsidP="00E00CBF">
      <w:pPr>
        <w:spacing w:after="120"/>
        <w:rPr>
          <w:rFonts w:ascii="Cambria" w:hAnsi="Cambria"/>
          <w:noProof/>
          <w:sz w:val="24"/>
          <w:szCs w:val="24"/>
          <w:lang w:val="ro-RO"/>
        </w:rPr>
      </w:pPr>
    </w:p>
    <w:p w14:paraId="3C78D92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Obiectiv 5: Sustenabilitate consolidată (An 3)</w:t>
      </w:r>
    </w:p>
    <w:p w14:paraId="032E991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Profit net anual 50.000 MDL</w:t>
      </w:r>
    </w:p>
    <w:p w14:paraId="2DB4A40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Fond rezervă 30.000 MDL</w:t>
      </w:r>
    </w:p>
    <w:p w14:paraId="0604BC98"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Independență financiară pe termen lung</w:t>
      </w:r>
    </w:p>
    <w:p w14:paraId="7EC3D1DB" w14:textId="0923222F" w:rsidR="00E00CBF" w:rsidRPr="003446E4" w:rsidRDefault="00E00CBF" w:rsidP="00E00CBF">
      <w:pPr>
        <w:rPr>
          <w:rFonts w:ascii="Cambria" w:hAnsi="Cambria"/>
          <w:noProof/>
          <w:sz w:val="24"/>
          <w:szCs w:val="24"/>
          <w:lang w:val="ro-RO"/>
        </w:rPr>
      </w:pPr>
    </w:p>
    <w:p w14:paraId="3956B911" w14:textId="77777777" w:rsidR="00E00CBF" w:rsidRPr="003446E4" w:rsidRDefault="00E00CBF" w:rsidP="00E00CBF">
      <w:pPr>
        <w:pStyle w:val="Heading1"/>
        <w:spacing w:before="360" w:after="240"/>
        <w:rPr>
          <w:rFonts w:ascii="Cambria" w:hAnsi="Cambria"/>
          <w:noProof/>
          <w:sz w:val="24"/>
          <w:szCs w:val="24"/>
          <w:lang w:val="ro-RO"/>
        </w:rPr>
      </w:pPr>
      <w:bookmarkStart w:id="5" w:name="_Toc218884552"/>
      <w:r w:rsidRPr="003446E4">
        <w:rPr>
          <w:rFonts w:ascii="Cambria" w:hAnsi="Cambria"/>
          <w:b/>
          <w:noProof/>
          <w:color w:val="1F4E78"/>
          <w:sz w:val="24"/>
          <w:szCs w:val="24"/>
          <w:lang w:val="ro-RO"/>
        </w:rPr>
        <w:t>3. ANALIZA MACROECONOMICĂ (după SEPTE)</w:t>
      </w:r>
      <w:bookmarkEnd w:id="5"/>
    </w:p>
    <w:p w14:paraId="4F069A6A" w14:textId="77777777" w:rsidR="00E00CBF" w:rsidRPr="003446E4" w:rsidRDefault="00E00CBF" w:rsidP="00E00CBF">
      <w:pPr>
        <w:spacing w:after="120"/>
        <w:rPr>
          <w:rFonts w:ascii="Cambria" w:hAnsi="Cambria"/>
          <w:noProof/>
          <w:sz w:val="24"/>
          <w:szCs w:val="24"/>
          <w:lang w:val="ro-RO"/>
        </w:rPr>
      </w:pPr>
      <w:r w:rsidRPr="003446E4">
        <w:rPr>
          <w:rFonts w:ascii="Cambria" w:hAnsi="Cambria"/>
          <w:i/>
          <w:noProof/>
          <w:sz w:val="24"/>
          <w:szCs w:val="24"/>
          <w:lang w:val="ro-RO"/>
        </w:rPr>
        <w:t>ATENȚIE: Acest capitol este opțional dar recomandat pentru competitivitate.</w:t>
      </w:r>
    </w:p>
    <w:p w14:paraId="4B5EBB29" w14:textId="77777777" w:rsidR="00E00CBF" w:rsidRPr="003446E4" w:rsidRDefault="00E00CBF" w:rsidP="00E00CBF">
      <w:pPr>
        <w:spacing w:after="120"/>
        <w:rPr>
          <w:rFonts w:ascii="Cambria" w:hAnsi="Cambria"/>
          <w:noProof/>
          <w:sz w:val="24"/>
          <w:szCs w:val="24"/>
          <w:lang w:val="ro-RO"/>
        </w:rPr>
      </w:pPr>
    </w:p>
    <w:p w14:paraId="0C3EE7E5" w14:textId="77777777" w:rsidR="00E00CBF" w:rsidRPr="003446E4" w:rsidRDefault="00E00CBF" w:rsidP="00E00CBF">
      <w:pPr>
        <w:pStyle w:val="Heading2"/>
        <w:numPr>
          <w:ilvl w:val="0"/>
          <w:numId w:val="0"/>
        </w:numPr>
        <w:spacing w:before="240" w:after="180"/>
        <w:ind w:left="792" w:hanging="432"/>
        <w:rPr>
          <w:noProof/>
          <w:sz w:val="24"/>
          <w:szCs w:val="24"/>
        </w:rPr>
      </w:pPr>
      <w:bookmarkStart w:id="6" w:name="_Toc218884553"/>
      <w:r w:rsidRPr="003446E4">
        <w:rPr>
          <w:noProof/>
          <w:color w:val="2E75B6"/>
          <w:sz w:val="24"/>
          <w:szCs w:val="24"/>
        </w:rPr>
        <w:lastRenderedPageBreak/>
        <w:t>3.1. Mediul Social</w:t>
      </w:r>
      <w:bookmarkEnd w:id="6"/>
    </w:p>
    <w:p w14:paraId="6452E10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POPULAȚIA ȘI STRUCTURA DEMOGRAFICĂ:</w:t>
      </w:r>
    </w:p>
    <w:p w14:paraId="5A90BE0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Populația Orhei: ~34.000 locuitori, ~7.000 copii (0-14 ani)</w:t>
      </w:r>
    </w:p>
    <w:p w14:paraId="7DD6507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Familii tinere predominant: 1-2 copii, părinți 28-42 ani</w:t>
      </w:r>
    </w:p>
    <w:p w14:paraId="21D96A6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Nivel educațional: 65% mediu/profesional, 25% superior</w:t>
      </w:r>
    </w:p>
    <w:p w14:paraId="2CD3B96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Rata ocupării: ~58% (agricultură, servicii, comerț)</w:t>
      </w:r>
    </w:p>
    <w:p w14:paraId="517D536D" w14:textId="77777777" w:rsidR="00E00CBF" w:rsidRPr="003446E4" w:rsidRDefault="00E00CBF" w:rsidP="00E00CBF">
      <w:pPr>
        <w:spacing w:after="120"/>
        <w:rPr>
          <w:rFonts w:ascii="Cambria" w:hAnsi="Cambria"/>
          <w:noProof/>
          <w:sz w:val="24"/>
          <w:szCs w:val="24"/>
          <w:lang w:val="ro-RO"/>
        </w:rPr>
      </w:pPr>
    </w:p>
    <w:p w14:paraId="4FF66BB7"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SPECIALIȘTI DISPONIBILI:</w:t>
      </w:r>
    </w:p>
    <w:p w14:paraId="3B8F33A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200+ cadre didactice cu experiență educațională</w:t>
      </w:r>
    </w:p>
    <w:p w14:paraId="7FBC93C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Absolvenți școală profesională cu competențe practice</w:t>
      </w:r>
    </w:p>
    <w:p w14:paraId="007D656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Tineri cu abilități în animație și organizare</w:t>
      </w:r>
    </w:p>
    <w:p w14:paraId="65A6DCEE" w14:textId="77777777" w:rsidR="00E00CBF" w:rsidRPr="003446E4" w:rsidRDefault="00E00CBF" w:rsidP="00E00CBF">
      <w:pPr>
        <w:spacing w:after="120"/>
        <w:rPr>
          <w:rFonts w:ascii="Cambria" w:hAnsi="Cambria"/>
          <w:noProof/>
          <w:sz w:val="24"/>
          <w:szCs w:val="24"/>
          <w:lang w:val="ro-RO"/>
        </w:rPr>
      </w:pPr>
    </w:p>
    <w:p w14:paraId="4D76741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PROFILUL CLIENȚILOR POTENȚIALI:</w:t>
      </w:r>
    </w:p>
    <w:p w14:paraId="5451B08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Vârstă: părinți 28-45 ani</w:t>
      </w:r>
    </w:p>
    <w:p w14:paraId="5CED76F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Ocupații: angajați public/privat, antreprenori mici</w:t>
      </w:r>
    </w:p>
    <w:p w14:paraId="1CF9D8B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Venit: 8.000-15.000 MDL/familie/lună</w:t>
      </w:r>
    </w:p>
    <w:p w14:paraId="37FBCF6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Interese: dezvoltare copii, evenimente calitate, activități educaționale</w:t>
      </w:r>
    </w:p>
    <w:p w14:paraId="525083F9" w14:textId="77777777" w:rsidR="00E00CBF" w:rsidRPr="003446E4" w:rsidRDefault="00E00CBF" w:rsidP="00E00CBF">
      <w:pPr>
        <w:spacing w:after="120"/>
        <w:rPr>
          <w:rFonts w:ascii="Cambria" w:hAnsi="Cambria"/>
          <w:noProof/>
          <w:sz w:val="24"/>
          <w:szCs w:val="24"/>
          <w:lang w:val="ro-RO"/>
        </w:rPr>
      </w:pPr>
    </w:p>
    <w:p w14:paraId="75E3D453"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COMPORTAMENT DE CUMPĂRARE:</w:t>
      </w:r>
    </w:p>
    <w:p w14:paraId="4055716F" w14:textId="77777777" w:rsidR="00E00CBF" w:rsidRDefault="00E00CBF" w:rsidP="00E00CBF">
      <w:pPr>
        <w:spacing w:after="120"/>
        <w:rPr>
          <w:rFonts w:ascii="Cambria" w:hAnsi="Cambria"/>
          <w:noProof/>
          <w:sz w:val="24"/>
          <w:szCs w:val="24"/>
          <w:lang w:val="ro-RO"/>
        </w:rPr>
      </w:pPr>
      <w:r w:rsidRPr="003446E4">
        <w:rPr>
          <w:rFonts w:ascii="Cambria" w:hAnsi="Cambria"/>
          <w:noProof/>
          <w:sz w:val="24"/>
          <w:szCs w:val="24"/>
          <w:lang w:val="ro-RO"/>
        </w:rPr>
        <w:t>Atenție la raport calitate-preț, preferință servicii locale, sensibilitate la recomandări. Atitudine pozitivă față de calitate, dispoziție de a plăti prețuri rezonabile. Sprijin crescut pentru inițiative sociale locale educaționale.</w:t>
      </w:r>
    </w:p>
    <w:p w14:paraId="28ED7DC7" w14:textId="16F2DBBC" w:rsidR="00E00CBF" w:rsidRPr="003446E4" w:rsidRDefault="00E00CBF" w:rsidP="00E00CBF">
      <w:pPr>
        <w:rPr>
          <w:rFonts w:ascii="Cambria" w:hAnsi="Cambria"/>
          <w:noProof/>
          <w:sz w:val="24"/>
          <w:szCs w:val="24"/>
          <w:lang w:val="ro-RO"/>
        </w:rPr>
      </w:pPr>
    </w:p>
    <w:p w14:paraId="39FEF596" w14:textId="77777777" w:rsidR="00E00CBF" w:rsidRPr="003446E4" w:rsidRDefault="00E00CBF" w:rsidP="00E00CBF">
      <w:pPr>
        <w:pStyle w:val="Heading2"/>
        <w:numPr>
          <w:ilvl w:val="0"/>
          <w:numId w:val="0"/>
        </w:numPr>
        <w:spacing w:before="240" w:after="180"/>
        <w:ind w:left="792" w:hanging="432"/>
        <w:rPr>
          <w:noProof/>
          <w:sz w:val="24"/>
          <w:szCs w:val="24"/>
        </w:rPr>
      </w:pPr>
      <w:bookmarkStart w:id="7" w:name="_Toc218884554"/>
      <w:r w:rsidRPr="003446E4">
        <w:rPr>
          <w:noProof/>
          <w:color w:val="2E75B6"/>
          <w:sz w:val="24"/>
          <w:szCs w:val="24"/>
        </w:rPr>
        <w:t>3.2. Mediul Economic</w:t>
      </w:r>
      <w:bookmarkEnd w:id="7"/>
    </w:p>
    <w:p w14:paraId="05206179"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INDICATORI MACROECONOMICI (2024-2025):</w:t>
      </w:r>
    </w:p>
    <w:p w14:paraId="46481A9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PIB: creștere 3,5-4% (prognoză 2025)</w:t>
      </w:r>
    </w:p>
    <w:p w14:paraId="57314FE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Inflație: 8-10% (în scădere față de anii precedenți)</w:t>
      </w:r>
    </w:p>
    <w:p w14:paraId="19D30F1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Rata dobânzii: 10-12% pentru IMM-uri</w:t>
      </w:r>
    </w:p>
    <w:p w14:paraId="50F775D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Șomaj: ~5% național, ~6-7% Orhei</w:t>
      </w:r>
    </w:p>
    <w:p w14:paraId="4071B78A" w14:textId="77777777" w:rsidR="00E00CBF" w:rsidRPr="003446E4" w:rsidRDefault="00E00CBF" w:rsidP="00E00CBF">
      <w:pPr>
        <w:spacing w:after="120"/>
        <w:rPr>
          <w:rFonts w:ascii="Cambria" w:hAnsi="Cambria"/>
          <w:noProof/>
          <w:sz w:val="24"/>
          <w:szCs w:val="24"/>
          <w:lang w:val="ro-RO"/>
        </w:rPr>
      </w:pPr>
    </w:p>
    <w:p w14:paraId="659B069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CONSUM ȘI PUTERE DE CUMPĂRARE:</w:t>
      </w:r>
    </w:p>
    <w:p w14:paraId="0757D5E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Venit mediu lunar/familie Orhei: 10.000-12.000 MDL</w:t>
      </w:r>
    </w:p>
    <w:p w14:paraId="4FB6922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Cheltuieli evenimente familiale: 500-1.500 MDL/eveniment (2-3/an)</w:t>
      </w:r>
    </w:p>
    <w:p w14:paraId="2A10DC3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Cheltuieli educație non-formală: 200-500 MDL/lună/copil</w:t>
      </w:r>
    </w:p>
    <w:p w14:paraId="63DC4CB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Buget disponibil pentru noi: 10-15% din venit lunar</w:t>
      </w:r>
    </w:p>
    <w:p w14:paraId="15771D09" w14:textId="77777777" w:rsidR="00E00CBF" w:rsidRPr="003446E4" w:rsidRDefault="00E00CBF" w:rsidP="00E00CBF">
      <w:pPr>
        <w:spacing w:after="120"/>
        <w:rPr>
          <w:rFonts w:ascii="Cambria" w:hAnsi="Cambria"/>
          <w:noProof/>
          <w:sz w:val="24"/>
          <w:szCs w:val="24"/>
          <w:lang w:val="ro-RO"/>
        </w:rPr>
      </w:pPr>
    </w:p>
    <w:p w14:paraId="15A1A9F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CEREREA ȘI OFERTA:</w:t>
      </w:r>
    </w:p>
    <w:p w14:paraId="7602AF23"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Cerere: ~400 familii organizează petreceri anual în Orhei (piață totală ~240.000 MDL/an doar petreceri). Cerere mare nesatisfăcută pentru masterclass-uri practice.</w:t>
      </w:r>
    </w:p>
    <w:p w14:paraId="6005D151"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lastRenderedPageBreak/>
        <w:t>Ofertă: 2-3 companii organizare evenimente, fără focus animație copii. Zero masterclass-uri practice de la elevi.</w:t>
      </w:r>
    </w:p>
    <w:p w14:paraId="5A3BF727" w14:textId="77777777" w:rsidR="00E00CBF" w:rsidRPr="003446E4" w:rsidRDefault="00E00CBF" w:rsidP="00E00CBF">
      <w:pPr>
        <w:spacing w:after="120"/>
        <w:rPr>
          <w:rFonts w:ascii="Cambria" w:hAnsi="Cambria"/>
          <w:noProof/>
          <w:sz w:val="24"/>
          <w:szCs w:val="24"/>
          <w:lang w:val="ro-RO"/>
        </w:rPr>
      </w:pPr>
    </w:p>
    <w:p w14:paraId="49856E2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PREȚURI PIAȚĂ:</w:t>
      </w:r>
    </w:p>
    <w:p w14:paraId="1EDED57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Animație copii: 800-1.200 MDL/3 ore (concurenți)</w:t>
      </w:r>
    </w:p>
    <w:p w14:paraId="65AFD1C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Închiriere spații: 600-1.000 MDL/zi</w:t>
      </w:r>
    </w:p>
    <w:p w14:paraId="25109FA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Masterclass-uri: 300-500 MDL/persoană (ofertă limitată)</w:t>
      </w:r>
    </w:p>
    <w:p w14:paraId="09CAB9DF" w14:textId="77777777" w:rsidR="00E00CBF" w:rsidRDefault="00E00CBF" w:rsidP="00E00CBF">
      <w:pPr>
        <w:spacing w:after="120"/>
        <w:rPr>
          <w:rFonts w:ascii="Cambria" w:hAnsi="Cambria"/>
          <w:b/>
          <w:noProof/>
          <w:sz w:val="24"/>
          <w:szCs w:val="24"/>
          <w:lang w:val="ro-RO"/>
        </w:rPr>
      </w:pPr>
      <w:r w:rsidRPr="003446E4">
        <w:rPr>
          <w:rFonts w:ascii="Cambria" w:hAnsi="Cambria"/>
          <w:b/>
          <w:noProof/>
          <w:sz w:val="24"/>
          <w:szCs w:val="24"/>
          <w:lang w:val="ro-RO"/>
        </w:rPr>
        <w:t>Prețurile noastre sunt cu 20-30% mai mici fiind afacere socială.</w:t>
      </w:r>
    </w:p>
    <w:p w14:paraId="41494374" w14:textId="0A51E63B" w:rsidR="00E00CBF" w:rsidRPr="003446E4" w:rsidRDefault="00E00CBF" w:rsidP="00E00CBF">
      <w:pPr>
        <w:rPr>
          <w:rFonts w:ascii="Cambria" w:hAnsi="Cambria"/>
          <w:noProof/>
          <w:sz w:val="24"/>
          <w:szCs w:val="24"/>
          <w:lang w:val="ro-RO"/>
        </w:rPr>
      </w:pPr>
    </w:p>
    <w:p w14:paraId="32AD8FC2" w14:textId="77777777" w:rsidR="00E00CBF" w:rsidRPr="003446E4" w:rsidRDefault="00E00CBF" w:rsidP="00E00CBF">
      <w:pPr>
        <w:pStyle w:val="Heading2"/>
        <w:numPr>
          <w:ilvl w:val="0"/>
          <w:numId w:val="0"/>
        </w:numPr>
        <w:spacing w:before="240" w:after="180"/>
        <w:ind w:left="792" w:hanging="432"/>
        <w:rPr>
          <w:noProof/>
          <w:sz w:val="24"/>
          <w:szCs w:val="24"/>
        </w:rPr>
      </w:pPr>
      <w:bookmarkStart w:id="8" w:name="_Toc218884555"/>
      <w:r w:rsidRPr="003446E4">
        <w:rPr>
          <w:noProof/>
          <w:color w:val="2E75B6"/>
          <w:sz w:val="24"/>
          <w:szCs w:val="24"/>
        </w:rPr>
        <w:t>3.3. Mediul Politic</w:t>
      </w:r>
      <w:bookmarkEnd w:id="8"/>
    </w:p>
    <w:p w14:paraId="4770DE6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SITUAȚIA POLITICĂ:</w:t>
      </w:r>
    </w:p>
    <w:p w14:paraId="501179A6"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Moldova traversează o perioadă de stabilitate relativă (2024-2025) cu focus pe integrarea europeană. Guvernul promovează activ antreprenoriatul social și educația practică. Politicile pro-IMM și pro-educație creează mediu favorabil.</w:t>
      </w:r>
    </w:p>
    <w:p w14:paraId="4974B9C9" w14:textId="77777777" w:rsidR="00E00CBF" w:rsidRPr="003446E4" w:rsidRDefault="00E00CBF" w:rsidP="00E00CBF">
      <w:pPr>
        <w:spacing w:after="120"/>
        <w:rPr>
          <w:rFonts w:ascii="Cambria" w:hAnsi="Cambria"/>
          <w:noProof/>
          <w:sz w:val="24"/>
          <w:szCs w:val="24"/>
          <w:lang w:val="ro-RO"/>
        </w:rPr>
      </w:pPr>
    </w:p>
    <w:p w14:paraId="1E081DC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CADRUL LEGISLATIV RELEVANT:</w:t>
      </w:r>
    </w:p>
    <w:p w14:paraId="386A1E6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Legea nr. 845/1992 privind antreprenoriatul</w:t>
      </w:r>
    </w:p>
    <w:p w14:paraId="5A1D0C1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Legea nr. 133/2016 privind educația (modificări educație non-formală)</w:t>
      </w:r>
    </w:p>
    <w:p w14:paraId="2766A54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Codul Fiscal - facilități întreprinderi sociale</w:t>
      </w:r>
    </w:p>
    <w:p w14:paraId="27E062F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HG nr. 1007/2018 privind susținerea antreprenoriatului social</w:t>
      </w:r>
    </w:p>
    <w:p w14:paraId="6641C8C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Regulamente locale Primăria Orhei pentru activități în școli</w:t>
      </w:r>
    </w:p>
    <w:p w14:paraId="04C0E187" w14:textId="77777777" w:rsidR="00E00CBF" w:rsidRPr="003446E4" w:rsidRDefault="00E00CBF" w:rsidP="00E00CBF">
      <w:pPr>
        <w:spacing w:after="120"/>
        <w:rPr>
          <w:rFonts w:ascii="Cambria" w:hAnsi="Cambria"/>
          <w:noProof/>
          <w:sz w:val="24"/>
          <w:szCs w:val="24"/>
          <w:lang w:val="ro-RO"/>
        </w:rPr>
      </w:pPr>
    </w:p>
    <w:p w14:paraId="769899F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INIȚIATIVE LEGISLATIVE VIITOARE:</w:t>
      </w:r>
    </w:p>
    <w:p w14:paraId="3A2235D0" w14:textId="77777777" w:rsidR="007F62C1" w:rsidRDefault="00E00CBF" w:rsidP="007F62C1">
      <w:pPr>
        <w:spacing w:after="120"/>
        <w:rPr>
          <w:rFonts w:ascii="Cambria" w:hAnsi="Cambria"/>
          <w:noProof/>
          <w:sz w:val="24"/>
          <w:szCs w:val="24"/>
          <w:lang w:val="ro-RO"/>
        </w:rPr>
      </w:pPr>
      <w:r w:rsidRPr="003446E4">
        <w:rPr>
          <w:rFonts w:ascii="Cambria" w:hAnsi="Cambria"/>
          <w:noProof/>
          <w:sz w:val="24"/>
          <w:szCs w:val="24"/>
          <w:lang w:val="ro-RO"/>
        </w:rPr>
        <w:t>Facilități fiscale noi pentru întreprinderi sociale (scutiri TVA pentru servicii educaționale sociale, reduceri impozit venit). Finanțare guvernamentală programe antreprenoriat școlar. Impact pozitiv asupra afacerii.</w:t>
      </w:r>
    </w:p>
    <w:p w14:paraId="6F329EE2" w14:textId="4D772CC7" w:rsidR="00E00CBF" w:rsidRPr="003446E4" w:rsidRDefault="00E00CBF" w:rsidP="007F62C1">
      <w:pPr>
        <w:spacing w:after="120"/>
        <w:rPr>
          <w:rFonts w:ascii="Cambria" w:hAnsi="Cambria"/>
          <w:noProof/>
          <w:sz w:val="24"/>
          <w:szCs w:val="24"/>
          <w:lang w:val="ro-RO"/>
        </w:rPr>
      </w:pPr>
    </w:p>
    <w:p w14:paraId="04062DC1" w14:textId="77777777" w:rsidR="00E00CBF" w:rsidRPr="003446E4" w:rsidRDefault="00E00CBF" w:rsidP="007F62C1">
      <w:pPr>
        <w:pStyle w:val="Heading2"/>
        <w:numPr>
          <w:ilvl w:val="0"/>
          <w:numId w:val="0"/>
        </w:numPr>
        <w:spacing w:before="240" w:after="180"/>
        <w:ind w:left="792" w:hanging="432"/>
        <w:rPr>
          <w:noProof/>
          <w:sz w:val="24"/>
          <w:szCs w:val="24"/>
        </w:rPr>
      </w:pPr>
      <w:bookmarkStart w:id="9" w:name="_Toc218884556"/>
      <w:r w:rsidRPr="003446E4">
        <w:rPr>
          <w:noProof/>
          <w:color w:val="2E75B6"/>
          <w:sz w:val="24"/>
          <w:szCs w:val="24"/>
        </w:rPr>
        <w:t>3.4. Mediul Tehnologic</w:t>
      </w:r>
      <w:bookmarkEnd w:id="9"/>
    </w:p>
    <w:p w14:paraId="7C15FD1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UTILAJE ȘI TEHNOLOGII:</w:t>
      </w:r>
    </w:p>
    <w:p w14:paraId="729B02C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Sistem audio portabil pentru evenimente</w:t>
      </w:r>
    </w:p>
    <w:p w14:paraId="3FC6080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Echipamente animație (jocuri interactive, materiale)</w:t>
      </w:r>
    </w:p>
    <w:p w14:paraId="2B2E9A8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Mașini cusut profesionale pentru ateliere</w:t>
      </w:r>
    </w:p>
    <w:p w14:paraId="35EB30C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Platforme digitale promovare (Facebook, Instagram, website)</w:t>
      </w:r>
    </w:p>
    <w:p w14:paraId="1ABAB57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Software management financiar și clienți</w:t>
      </w:r>
    </w:p>
    <w:p w14:paraId="07D10734" w14:textId="77777777" w:rsidR="00E00CBF" w:rsidRPr="003446E4" w:rsidRDefault="00E00CBF" w:rsidP="00E00CBF">
      <w:pPr>
        <w:spacing w:after="120"/>
        <w:rPr>
          <w:rFonts w:ascii="Cambria" w:hAnsi="Cambria"/>
          <w:noProof/>
          <w:sz w:val="24"/>
          <w:szCs w:val="24"/>
          <w:lang w:val="ro-RO"/>
        </w:rPr>
      </w:pPr>
    </w:p>
    <w:p w14:paraId="790E0F5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CALITATE ȘI ACCESIBILITATE:</w:t>
      </w:r>
    </w:p>
    <w:p w14:paraId="2B70227A"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Tehnologiile necesare sunt disponibile pe piața locală și accesibile financiar. Majoritatea echipamentelor se pot achiziționa de la furnizori moldovenești la prețuri competitive. Tehnologia digitală este gratuită sau foarte accesibilă.</w:t>
      </w:r>
    </w:p>
    <w:p w14:paraId="07E76516" w14:textId="77777777" w:rsidR="00E00CBF" w:rsidRPr="003446E4" w:rsidRDefault="00E00CBF" w:rsidP="00E00CBF">
      <w:pPr>
        <w:spacing w:after="120"/>
        <w:rPr>
          <w:rFonts w:ascii="Cambria" w:hAnsi="Cambria"/>
          <w:noProof/>
          <w:sz w:val="24"/>
          <w:szCs w:val="24"/>
          <w:lang w:val="ro-RO"/>
        </w:rPr>
      </w:pPr>
    </w:p>
    <w:p w14:paraId="531DAA66"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INVESTIȚII PLANIFICATE:</w:t>
      </w:r>
    </w:p>
    <w:p w14:paraId="341EE7B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2: sistem audio profesional (8.000 MDL), echipamente jocuri (7.000 MDL)</w:t>
      </w:r>
    </w:p>
    <w:p w14:paraId="20AD31F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3: sistem video/foto documentare (10.000 MDL)</w:t>
      </w:r>
    </w:p>
    <w:p w14:paraId="2F620D8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Digitalizare: platformă online rezervări (5.000 MDL)</w:t>
      </w:r>
    </w:p>
    <w:p w14:paraId="5FAD83C7" w14:textId="77777777" w:rsidR="00E00CBF" w:rsidRPr="003446E4" w:rsidRDefault="00E00CBF" w:rsidP="00E00CBF">
      <w:pPr>
        <w:spacing w:after="120"/>
        <w:rPr>
          <w:rFonts w:ascii="Cambria" w:hAnsi="Cambria"/>
          <w:noProof/>
          <w:sz w:val="24"/>
          <w:szCs w:val="24"/>
          <w:lang w:val="ro-RO"/>
        </w:rPr>
      </w:pPr>
    </w:p>
    <w:p w14:paraId="1EA548A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CALITATEA STUDIILOR:</w:t>
      </w:r>
    </w:p>
    <w:p w14:paraId="45E1F774" w14:textId="77777777" w:rsidR="00E00CBF" w:rsidRDefault="00E00CBF" w:rsidP="00E00CBF">
      <w:pPr>
        <w:spacing w:after="120"/>
        <w:rPr>
          <w:rFonts w:ascii="Cambria" w:hAnsi="Cambria"/>
          <w:noProof/>
          <w:sz w:val="24"/>
          <w:szCs w:val="24"/>
          <w:lang w:val="ro-RO"/>
        </w:rPr>
      </w:pPr>
      <w:r w:rsidRPr="003446E4">
        <w:rPr>
          <w:rFonts w:ascii="Cambria" w:hAnsi="Cambria"/>
          <w:noProof/>
          <w:sz w:val="24"/>
          <w:szCs w:val="24"/>
          <w:lang w:val="ro-RO"/>
        </w:rPr>
        <w:t>Școala Profesională Orhei oferă pregătire practică de calitate (croitorie, tâmplărie, frizerie). Elevii absolvă cu competențe practice solide. Necesitate cursuri suplimentare în antreprenoriat, management evenimente, customer service - dezvoltate prin participare în afacere.</w:t>
      </w:r>
    </w:p>
    <w:p w14:paraId="08DEF87B" w14:textId="6329AE31" w:rsidR="00E00CBF" w:rsidRPr="003446E4" w:rsidRDefault="00E00CBF" w:rsidP="00E00CBF">
      <w:pPr>
        <w:rPr>
          <w:rFonts w:ascii="Cambria" w:hAnsi="Cambria"/>
          <w:noProof/>
          <w:sz w:val="24"/>
          <w:szCs w:val="24"/>
          <w:lang w:val="ro-RO"/>
        </w:rPr>
      </w:pPr>
    </w:p>
    <w:p w14:paraId="6CEF4A44" w14:textId="77777777" w:rsidR="00E00CBF" w:rsidRPr="003446E4" w:rsidRDefault="00E00CBF" w:rsidP="007F62C1">
      <w:pPr>
        <w:pStyle w:val="Heading2"/>
        <w:numPr>
          <w:ilvl w:val="0"/>
          <w:numId w:val="0"/>
        </w:numPr>
        <w:spacing w:before="240" w:after="180"/>
        <w:ind w:left="792" w:hanging="432"/>
        <w:rPr>
          <w:noProof/>
          <w:sz w:val="24"/>
          <w:szCs w:val="24"/>
        </w:rPr>
      </w:pPr>
      <w:bookmarkStart w:id="10" w:name="_Toc218884557"/>
      <w:r w:rsidRPr="003446E4">
        <w:rPr>
          <w:noProof/>
          <w:color w:val="2E75B6"/>
          <w:sz w:val="24"/>
          <w:szCs w:val="24"/>
        </w:rPr>
        <w:t>3.5. Mediul Ecologic</w:t>
      </w:r>
      <w:bookmarkEnd w:id="10"/>
    </w:p>
    <w:p w14:paraId="33010CC3"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CONDIȚII RELIEF ȘI CLIMĂ:</w:t>
      </w:r>
    </w:p>
    <w:p w14:paraId="4A536AA2"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Orhei: climat temperat-continental moderat, 4 anotimpuri. Relief colinar, pe malul râului Răut. Clima permite evenimente outdoor aprilie-octombrie. Ierni moderate permit utilizare spații interioare fără costuri excesive încălzire.</w:t>
      </w:r>
    </w:p>
    <w:p w14:paraId="7D2EA1DD" w14:textId="77777777" w:rsidR="00E00CBF" w:rsidRPr="003446E4" w:rsidRDefault="00E00CBF" w:rsidP="00E00CBF">
      <w:pPr>
        <w:spacing w:after="120"/>
        <w:rPr>
          <w:rFonts w:ascii="Cambria" w:hAnsi="Cambria"/>
          <w:noProof/>
          <w:sz w:val="24"/>
          <w:szCs w:val="24"/>
          <w:lang w:val="ro-RO"/>
        </w:rPr>
      </w:pPr>
    </w:p>
    <w:p w14:paraId="01049366"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AMPLASARE RESURSE:</w:t>
      </w:r>
    </w:p>
    <w:p w14:paraId="27976A20"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Afacerea nu necesită proximitate față de surse materii prime sau apă. Locația în școală este optimă și oferă infrastructură existentă (utilități, spații, siguranță).</w:t>
      </w:r>
    </w:p>
    <w:p w14:paraId="76CF1EB2" w14:textId="77777777" w:rsidR="00E00CBF" w:rsidRPr="003446E4" w:rsidRDefault="00E00CBF" w:rsidP="00E00CBF">
      <w:pPr>
        <w:spacing w:after="120"/>
        <w:rPr>
          <w:rFonts w:ascii="Cambria" w:hAnsi="Cambria"/>
          <w:noProof/>
          <w:sz w:val="24"/>
          <w:szCs w:val="24"/>
          <w:lang w:val="ro-RO"/>
        </w:rPr>
      </w:pPr>
    </w:p>
    <w:p w14:paraId="02D98C8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IMPACTUL ASUPRA MEDIULUI:</w:t>
      </w:r>
    </w:p>
    <w:p w14:paraId="6EF13B5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Impact ecologic minimal:</w:t>
      </w:r>
    </w:p>
    <w:p w14:paraId="377F1F3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Fără emisii poluante - activități bazate pe servicii</w:t>
      </w:r>
    </w:p>
    <w:p w14:paraId="22DDC6B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Consum redus resurse - utilizăm infrastructura școlii</w:t>
      </w:r>
    </w:p>
    <w:p w14:paraId="311D41B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Promovăm reciclarea în masterclass-uri</w:t>
      </w:r>
    </w:p>
    <w:p w14:paraId="4A6F885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Educăm elevii în valori ecologice</w:t>
      </w:r>
    </w:p>
    <w:p w14:paraId="33CD35B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Reducere amprentă carbon prin servicii locale</w:t>
      </w:r>
    </w:p>
    <w:p w14:paraId="6291657F" w14:textId="77777777" w:rsidR="00E00CBF" w:rsidRPr="003446E4" w:rsidRDefault="00E00CBF" w:rsidP="00E00CBF">
      <w:pPr>
        <w:spacing w:after="120"/>
        <w:rPr>
          <w:rFonts w:ascii="Cambria" w:hAnsi="Cambria"/>
          <w:noProof/>
          <w:sz w:val="24"/>
          <w:szCs w:val="24"/>
          <w:lang w:val="ro-RO"/>
        </w:rPr>
      </w:pPr>
    </w:p>
    <w:p w14:paraId="7EEF9AB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UTILIZARE RAȚIONALĂ RESURSE:</w:t>
      </w:r>
    </w:p>
    <w:p w14:paraId="490E652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Da, ne angajăm să:</w:t>
      </w:r>
    </w:p>
    <w:p w14:paraId="484C1FF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Utilizăm echipamente energy-efficient</w:t>
      </w:r>
    </w:p>
    <w:p w14:paraId="2B738F3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Minimizăm deșeurile prin planificare</w:t>
      </w:r>
    </w:p>
    <w:p w14:paraId="0B4AF3B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Reciclăm materiale din ateliere</w:t>
      </w:r>
    </w:p>
    <w:p w14:paraId="5573DA0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Educăm participanții în practici ecologice</w:t>
      </w:r>
    </w:p>
    <w:p w14:paraId="587FA9F0" w14:textId="77777777" w:rsidR="00E00CBF" w:rsidRPr="003446E4" w:rsidRDefault="00E00CBF" w:rsidP="00E00CBF">
      <w:pPr>
        <w:rPr>
          <w:rFonts w:ascii="Cambria" w:hAnsi="Cambria"/>
          <w:noProof/>
          <w:sz w:val="24"/>
          <w:szCs w:val="24"/>
          <w:lang w:val="ro-RO"/>
        </w:rPr>
      </w:pPr>
      <w:r w:rsidRPr="003446E4">
        <w:rPr>
          <w:rFonts w:ascii="Cambria" w:hAnsi="Cambria"/>
          <w:noProof/>
          <w:sz w:val="24"/>
          <w:szCs w:val="24"/>
          <w:lang w:val="ro-RO"/>
        </w:rPr>
        <w:br w:type="page"/>
      </w:r>
    </w:p>
    <w:p w14:paraId="34A737E7" w14:textId="77777777" w:rsidR="00E00CBF" w:rsidRPr="003446E4" w:rsidRDefault="00E00CBF" w:rsidP="00E00CBF">
      <w:pPr>
        <w:pStyle w:val="Heading1"/>
        <w:spacing w:before="360" w:after="240"/>
        <w:rPr>
          <w:rFonts w:ascii="Cambria" w:hAnsi="Cambria"/>
          <w:noProof/>
          <w:sz w:val="24"/>
          <w:szCs w:val="24"/>
          <w:lang w:val="ro-RO"/>
        </w:rPr>
      </w:pPr>
      <w:bookmarkStart w:id="11" w:name="_Toc218884558"/>
      <w:r w:rsidRPr="003446E4">
        <w:rPr>
          <w:rFonts w:ascii="Cambria" w:hAnsi="Cambria"/>
          <w:b/>
          <w:noProof/>
          <w:color w:val="1F4E78"/>
          <w:sz w:val="24"/>
          <w:szCs w:val="24"/>
          <w:lang w:val="ro-RO"/>
        </w:rPr>
        <w:lastRenderedPageBreak/>
        <w:t>4. ANALIZA MICROECONOMICĂ</w:t>
      </w:r>
      <w:bookmarkEnd w:id="11"/>
    </w:p>
    <w:p w14:paraId="0E1858FC" w14:textId="77777777" w:rsidR="00E00CBF" w:rsidRPr="003446E4" w:rsidRDefault="00E00CBF" w:rsidP="007F62C1">
      <w:pPr>
        <w:pStyle w:val="Heading2"/>
        <w:numPr>
          <w:ilvl w:val="0"/>
          <w:numId w:val="0"/>
        </w:numPr>
        <w:spacing w:before="240" w:after="180"/>
        <w:ind w:left="792" w:hanging="432"/>
        <w:rPr>
          <w:noProof/>
          <w:sz w:val="24"/>
          <w:szCs w:val="24"/>
        </w:rPr>
      </w:pPr>
      <w:bookmarkStart w:id="12" w:name="_Toc218884559"/>
      <w:r w:rsidRPr="003446E4">
        <w:rPr>
          <w:noProof/>
          <w:color w:val="2E75B6"/>
          <w:sz w:val="24"/>
          <w:szCs w:val="24"/>
        </w:rPr>
        <w:t>4.1. ANALIZA PORTER - Concurenții</w:t>
      </w:r>
      <w:bookmarkEnd w:id="12"/>
    </w:p>
    <w:p w14:paraId="571A7AA3"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AMPLASAREA PIEȚEI:</w:t>
      </w:r>
    </w:p>
    <w:p w14:paraId="2DDF96CF"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Piață locală (Orhei) cu potențial extindere regională (Teleneșt, Rezina, Călărași)</w:t>
      </w:r>
    </w:p>
    <w:p w14:paraId="75A943A2" w14:textId="77777777" w:rsidR="00E00CBF" w:rsidRPr="003446E4" w:rsidRDefault="00E00CBF" w:rsidP="00E00CBF">
      <w:pPr>
        <w:spacing w:after="120"/>
        <w:rPr>
          <w:rFonts w:ascii="Cambria" w:hAnsi="Cambria"/>
          <w:noProof/>
          <w:sz w:val="24"/>
          <w:szCs w:val="24"/>
          <w:lang w:val="ro-RO"/>
        </w:rPr>
      </w:pPr>
    </w:p>
    <w:p w14:paraId="7994A62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MĂRIMEA PIEȚEI:</w:t>
      </w:r>
    </w:p>
    <w:p w14:paraId="56B6C2D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Petreceri copii: ~400 familii × 600 MDL = 240.000 MDL/an</w:t>
      </w:r>
    </w:p>
    <w:p w14:paraId="3C5E880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Închirieri spații: ~50 organizații × 4 × 500 MDL = 100.000 MDL/an</w:t>
      </w:r>
    </w:p>
    <w:p w14:paraId="1194618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Masterclass-uri: ~200 participanți × 2 × 300 MDL = 120.000 MDL/an</w:t>
      </w:r>
    </w:p>
    <w:p w14:paraId="046E9014"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PIAȚĂ TOTALĂ: ~460.000 MDL/an</w:t>
      </w:r>
    </w:p>
    <w:p w14:paraId="2099F16F" w14:textId="77777777" w:rsidR="00E00CBF" w:rsidRPr="003446E4" w:rsidRDefault="00E00CBF" w:rsidP="00E00CBF">
      <w:pPr>
        <w:spacing w:after="120"/>
        <w:rPr>
          <w:rFonts w:ascii="Cambria" w:hAnsi="Cambria"/>
          <w:noProof/>
          <w:sz w:val="24"/>
          <w:szCs w:val="24"/>
          <w:lang w:val="ro-RO"/>
        </w:rPr>
      </w:pPr>
    </w:p>
    <w:p w14:paraId="4CD0029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CONCURENȚI PRINCIPALI:</w:t>
      </w:r>
    </w:p>
    <w:p w14:paraId="62FF6D4F" w14:textId="77777777" w:rsidR="00E00CBF" w:rsidRPr="003446E4" w:rsidRDefault="00E00CBF" w:rsidP="00E00CBF">
      <w:pPr>
        <w:spacing w:after="120"/>
        <w:rPr>
          <w:rFonts w:ascii="Cambria" w:hAnsi="Cambria"/>
          <w:noProof/>
          <w:sz w:val="24"/>
          <w:szCs w:val="24"/>
          <w:lang w:val="ro-RO"/>
        </w:rPr>
      </w:pPr>
    </w:p>
    <w:p w14:paraId="7C115A78"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1. Party Kids Orhei (companie privată)</w:t>
      </w:r>
    </w:p>
    <w:p w14:paraId="40C8A79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Cotă piață: 30-35%</w:t>
      </w:r>
    </w:p>
    <w:p w14:paraId="6CD1A78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Forte: experiență 5+ ani, echipă mare, echipament profesional</w:t>
      </w:r>
    </w:p>
    <w:p w14:paraId="4214491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Slăbiciuni: prețuri ridicate (1.000+ MDL), animatori adulți, zero impact social</w:t>
      </w:r>
    </w:p>
    <w:p w14:paraId="1F45FFE8" w14:textId="77777777" w:rsidR="00E00CBF" w:rsidRPr="003446E4" w:rsidRDefault="00E00CBF" w:rsidP="00E00CBF">
      <w:pPr>
        <w:spacing w:after="120"/>
        <w:rPr>
          <w:rFonts w:ascii="Cambria" w:hAnsi="Cambria"/>
          <w:noProof/>
          <w:sz w:val="24"/>
          <w:szCs w:val="24"/>
          <w:lang w:val="ro-RO"/>
        </w:rPr>
      </w:pPr>
    </w:p>
    <w:p w14:paraId="5B77325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2. Cafeneaua Smile</w:t>
      </w:r>
    </w:p>
    <w:p w14:paraId="06D3CD6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Cotă piață: 20-25%</w:t>
      </w:r>
    </w:p>
    <w:p w14:paraId="067C14C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Forte: locație centrală, spații moderne, bucătărie</w:t>
      </w:r>
    </w:p>
    <w:p w14:paraId="6135014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Slăbiciuni: fără animație, prețuri mari, mediu comercial</w:t>
      </w:r>
    </w:p>
    <w:p w14:paraId="497E3650" w14:textId="77777777" w:rsidR="00E00CBF" w:rsidRPr="003446E4" w:rsidRDefault="00E00CBF" w:rsidP="00E00CBF">
      <w:pPr>
        <w:spacing w:after="120"/>
        <w:rPr>
          <w:rFonts w:ascii="Cambria" w:hAnsi="Cambria"/>
          <w:noProof/>
          <w:sz w:val="24"/>
          <w:szCs w:val="24"/>
          <w:lang w:val="ro-RO"/>
        </w:rPr>
      </w:pPr>
    </w:p>
    <w:p w14:paraId="09F68623"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3. Centrul Comunitar Orhei</w:t>
      </w:r>
    </w:p>
    <w:p w14:paraId="5184B5D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Cotă piață: 15-20%</w:t>
      </w:r>
    </w:p>
    <w:p w14:paraId="6B41041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Forte: prețuri accesibile (400 MDL/zi), spațiu mare</w:t>
      </w:r>
    </w:p>
    <w:p w14:paraId="38470AC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Slăbiciuni: fără animație, amenajare modestă</w:t>
      </w:r>
    </w:p>
    <w:p w14:paraId="18742F4F" w14:textId="77777777" w:rsidR="00E00CBF" w:rsidRPr="003446E4" w:rsidRDefault="00E00CBF" w:rsidP="00E00CBF">
      <w:pPr>
        <w:spacing w:after="120"/>
        <w:rPr>
          <w:rFonts w:ascii="Cambria" w:hAnsi="Cambria"/>
          <w:noProof/>
          <w:sz w:val="24"/>
          <w:szCs w:val="24"/>
          <w:lang w:val="ro-RO"/>
        </w:rPr>
      </w:pPr>
    </w:p>
    <w:p w14:paraId="3C47AF1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AVANTAJELE NOASTRE COMPETITIVE (CANVAS):</w:t>
      </w:r>
    </w:p>
    <w:p w14:paraId="25149A1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Preț competitiv cu impact social: 20-30% mai ieftin, susțin educația</w:t>
      </w:r>
    </w:p>
    <w:p w14:paraId="22690A1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Animatori tineri: conectare autentică cu copiii vs adulți</w:t>
      </w:r>
    </w:p>
    <w:p w14:paraId="32B455F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Siguranță mediu școlar: supravegheat profesional</w:t>
      </w:r>
    </w:p>
    <w:p w14:paraId="4B51CCA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Pachete personalizate: flexibilitate totală</w:t>
      </w:r>
    </w:p>
    <w:p w14:paraId="1C23FA4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Masterclass-uri unice: zero concurență în acest segment</w:t>
      </w:r>
    </w:p>
    <w:p w14:paraId="2B46568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Spații dual-purpose: interior + exterior</w:t>
      </w:r>
    </w:p>
    <w:p w14:paraId="447365B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Transparență: știu unde merg banii</w:t>
      </w:r>
    </w:p>
    <w:p w14:paraId="1A121F69" w14:textId="77777777" w:rsidR="00E00CBF" w:rsidRPr="003446E4" w:rsidRDefault="00E00CBF" w:rsidP="00E00CBF">
      <w:pPr>
        <w:spacing w:after="120"/>
        <w:rPr>
          <w:rFonts w:ascii="Cambria" w:hAnsi="Cambria"/>
          <w:noProof/>
          <w:sz w:val="24"/>
          <w:szCs w:val="24"/>
          <w:lang w:val="ro-RO"/>
        </w:rPr>
      </w:pPr>
    </w:p>
    <w:p w14:paraId="444BB146"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COTA NOASTRĂ DE PIAȚĂ PROIECTATĂ:</w:t>
      </w:r>
    </w:p>
    <w:p w14:paraId="26DC91C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An 1: 8-10% (intrare conservatoare)</w:t>
      </w:r>
    </w:p>
    <w:p w14:paraId="76D0BCA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2: 15-20% (consolidare reputație)</w:t>
      </w:r>
    </w:p>
    <w:p w14:paraId="40E34D0E"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3: 25-30% (poziție lider segment social)</w:t>
      </w:r>
    </w:p>
    <w:p w14:paraId="6B0FF703" w14:textId="59FE7213" w:rsidR="00E00CBF" w:rsidRPr="003446E4" w:rsidRDefault="00E00CBF" w:rsidP="00E00CBF">
      <w:pPr>
        <w:rPr>
          <w:rFonts w:ascii="Cambria" w:hAnsi="Cambria"/>
          <w:noProof/>
          <w:sz w:val="24"/>
          <w:szCs w:val="24"/>
          <w:lang w:val="ro-RO"/>
        </w:rPr>
      </w:pPr>
    </w:p>
    <w:p w14:paraId="5E8421A1" w14:textId="77777777" w:rsidR="00E00CBF" w:rsidRPr="003446E4" w:rsidRDefault="00E00CBF" w:rsidP="007F62C1">
      <w:pPr>
        <w:pStyle w:val="Heading2"/>
        <w:numPr>
          <w:ilvl w:val="0"/>
          <w:numId w:val="0"/>
        </w:numPr>
        <w:spacing w:before="240" w:after="180"/>
        <w:ind w:left="792" w:hanging="432"/>
        <w:rPr>
          <w:noProof/>
          <w:sz w:val="24"/>
          <w:szCs w:val="24"/>
        </w:rPr>
      </w:pPr>
      <w:bookmarkStart w:id="13" w:name="_Toc218884560"/>
      <w:r w:rsidRPr="003446E4">
        <w:rPr>
          <w:noProof/>
          <w:color w:val="2E75B6"/>
          <w:sz w:val="24"/>
          <w:szCs w:val="24"/>
        </w:rPr>
        <w:t>4.2. Parteneri cheie / Furnizorii</w:t>
      </w:r>
      <w:bookmarkEnd w:id="13"/>
    </w:p>
    <w:p w14:paraId="0E0AFAED"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MOTIVAȚIA PARTENERIATELOR:</w:t>
      </w:r>
    </w:p>
    <w:p w14:paraId="56491CF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Optimizarea activității și economii la scară</w:t>
      </w:r>
    </w:p>
    <w:p w14:paraId="4DE99C9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Reducerea riscului și incertitudinii</w:t>
      </w:r>
    </w:p>
    <w:p w14:paraId="1628B9F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Achiziția resurselor de calitate la prețuri competitive</w:t>
      </w:r>
    </w:p>
    <w:p w14:paraId="337367F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Acces la expertiză și rețele</w:t>
      </w:r>
    </w:p>
    <w:p w14:paraId="6D692947" w14:textId="77777777" w:rsidR="00E00CBF" w:rsidRPr="003446E4" w:rsidRDefault="00E00CBF" w:rsidP="00E00CBF">
      <w:pPr>
        <w:spacing w:after="120"/>
        <w:rPr>
          <w:rFonts w:ascii="Cambria" w:hAnsi="Cambria"/>
          <w:noProof/>
          <w:sz w:val="24"/>
          <w:szCs w:val="24"/>
          <w:lang w:val="ro-RO"/>
        </w:rPr>
      </w:pPr>
    </w:p>
    <w:p w14:paraId="766176D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FURNIZORI PRINCIPALI:</w:t>
      </w:r>
    </w:p>
    <w:p w14:paraId="1419CFAF" w14:textId="77777777" w:rsidR="00E00CBF" w:rsidRPr="003446E4" w:rsidRDefault="00E00CBF" w:rsidP="00E00CBF">
      <w:pPr>
        <w:spacing w:after="120"/>
        <w:rPr>
          <w:rFonts w:ascii="Cambria" w:hAnsi="Cambria"/>
          <w:noProof/>
          <w:sz w:val="24"/>
          <w:szCs w:val="24"/>
          <w:lang w:val="ro-RO"/>
        </w:rPr>
      </w:pPr>
    </w:p>
    <w:p w14:paraId="3D41267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1. Mobilier și echipamente:</w:t>
      </w:r>
    </w:p>
    <w:p w14:paraId="076E994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Mobiler SRL Orhei - producător local (reducere 10-15%, livrare gratuită)</w:t>
      </w:r>
    </w:p>
    <w:p w14:paraId="38FAE2A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Calitate: rezistent, certificat educațional</w:t>
      </w:r>
    </w:p>
    <w:p w14:paraId="0BD6F54C" w14:textId="77777777" w:rsidR="00E00CBF" w:rsidRPr="003446E4" w:rsidRDefault="00E00CBF" w:rsidP="00E00CBF">
      <w:pPr>
        <w:spacing w:after="120"/>
        <w:rPr>
          <w:rFonts w:ascii="Cambria" w:hAnsi="Cambria"/>
          <w:noProof/>
          <w:sz w:val="24"/>
          <w:szCs w:val="24"/>
          <w:lang w:val="ro-RO"/>
        </w:rPr>
      </w:pPr>
    </w:p>
    <w:p w14:paraId="508D0E0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2. Materiale masterclass-uri:</w:t>
      </w:r>
    </w:p>
    <w:p w14:paraId="4E60A6F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Textile MD - țesături și materiale croitorie</w:t>
      </w:r>
    </w:p>
    <w:p w14:paraId="6CF346C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Bricolaj Center Orhei - materiale diverse ateliere</w:t>
      </w:r>
    </w:p>
    <w:p w14:paraId="4BEFE8D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Avantaje: prețuri en-gros 20% reducere, livrare rapidă</w:t>
      </w:r>
    </w:p>
    <w:p w14:paraId="4DC5175D" w14:textId="77777777" w:rsidR="00E00CBF" w:rsidRPr="003446E4" w:rsidRDefault="00E00CBF" w:rsidP="00E00CBF">
      <w:pPr>
        <w:spacing w:after="120"/>
        <w:rPr>
          <w:rFonts w:ascii="Cambria" w:hAnsi="Cambria"/>
          <w:noProof/>
          <w:sz w:val="24"/>
          <w:szCs w:val="24"/>
          <w:lang w:val="ro-RO"/>
        </w:rPr>
      </w:pPr>
    </w:p>
    <w:p w14:paraId="1D1E23A7"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3. Echipamente audio-video:</w:t>
      </w:r>
    </w:p>
    <w:p w14:paraId="284A817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Foxtrot Moldova - electronice</w:t>
      </w:r>
    </w:p>
    <w:p w14:paraId="4D560DE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Avantaje: gamă largă, garanție, service autorizat</w:t>
      </w:r>
    </w:p>
    <w:p w14:paraId="7960E016" w14:textId="77777777" w:rsidR="00E00CBF" w:rsidRPr="003446E4" w:rsidRDefault="00E00CBF" w:rsidP="00E00CBF">
      <w:pPr>
        <w:spacing w:after="120"/>
        <w:rPr>
          <w:rFonts w:ascii="Cambria" w:hAnsi="Cambria"/>
          <w:noProof/>
          <w:sz w:val="24"/>
          <w:szCs w:val="24"/>
          <w:lang w:val="ro-RO"/>
        </w:rPr>
      </w:pPr>
    </w:p>
    <w:p w14:paraId="1481A587"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PARTENERI STRATEGICI:</w:t>
      </w:r>
    </w:p>
    <w:p w14:paraId="4CB7F77F" w14:textId="77777777" w:rsidR="00E00CBF" w:rsidRPr="003446E4" w:rsidRDefault="00E00CBF" w:rsidP="00E00CBF">
      <w:pPr>
        <w:spacing w:after="120"/>
        <w:rPr>
          <w:rFonts w:ascii="Cambria" w:hAnsi="Cambria"/>
          <w:noProof/>
          <w:sz w:val="24"/>
          <w:szCs w:val="24"/>
          <w:lang w:val="ro-RO"/>
        </w:rPr>
      </w:pPr>
    </w:p>
    <w:p w14:paraId="489E999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Instituționali:</w:t>
      </w:r>
    </w:p>
    <w:p w14:paraId="07779A5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Administrația școlii - sprijin logistic, acces spații</w:t>
      </w:r>
    </w:p>
    <w:p w14:paraId="1267C21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Primăria Orhei - promovare evenimente, suport extindere</w:t>
      </w:r>
    </w:p>
    <w:p w14:paraId="318D835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Asociația Eco-Răzeni - mentoring, expertiză, rețele</w:t>
      </w:r>
    </w:p>
    <w:p w14:paraId="1CF53132" w14:textId="77777777" w:rsidR="00E00CBF" w:rsidRPr="003446E4" w:rsidRDefault="00E00CBF" w:rsidP="00E00CBF">
      <w:pPr>
        <w:spacing w:after="120"/>
        <w:rPr>
          <w:rFonts w:ascii="Cambria" w:hAnsi="Cambria"/>
          <w:noProof/>
          <w:sz w:val="24"/>
          <w:szCs w:val="24"/>
          <w:lang w:val="ro-RO"/>
        </w:rPr>
      </w:pPr>
    </w:p>
    <w:p w14:paraId="056D1DA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Educaționali:</w:t>
      </w:r>
    </w:p>
    <w:p w14:paraId="4617B5B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Grădinițe și școli Orhei - recomandări, parteneriate</w:t>
      </w:r>
    </w:p>
    <w:p w14:paraId="16A2CE6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Camera de Comerț - acces clienți corporativi</w:t>
      </w:r>
    </w:p>
    <w:p w14:paraId="7ED408BF" w14:textId="77777777" w:rsidR="00E00CBF" w:rsidRPr="003446E4" w:rsidRDefault="00E00CBF" w:rsidP="00E00CBF">
      <w:pPr>
        <w:spacing w:after="120"/>
        <w:rPr>
          <w:rFonts w:ascii="Cambria" w:hAnsi="Cambria"/>
          <w:noProof/>
          <w:sz w:val="24"/>
          <w:szCs w:val="24"/>
          <w:lang w:val="ro-RO"/>
        </w:rPr>
      </w:pPr>
    </w:p>
    <w:p w14:paraId="2760795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Media:</w:t>
      </w:r>
    </w:p>
    <w:p w14:paraId="3B1C562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Radio Orhei - promovare, interviuri</w:t>
      </w:r>
    </w:p>
    <w:p w14:paraId="4922C614"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Blogeri locali - promovare organică social media</w:t>
      </w:r>
    </w:p>
    <w:p w14:paraId="5615BCEA" w14:textId="79A1FFB8" w:rsidR="00E00CBF" w:rsidRPr="003446E4" w:rsidRDefault="00E00CBF" w:rsidP="00E00CBF">
      <w:pPr>
        <w:rPr>
          <w:rFonts w:ascii="Cambria" w:hAnsi="Cambria"/>
          <w:noProof/>
          <w:sz w:val="24"/>
          <w:szCs w:val="24"/>
          <w:lang w:val="ro-RO"/>
        </w:rPr>
      </w:pPr>
    </w:p>
    <w:p w14:paraId="1AFD3A12" w14:textId="77777777" w:rsidR="00E00CBF" w:rsidRPr="003446E4" w:rsidRDefault="00E00CBF" w:rsidP="007F62C1">
      <w:pPr>
        <w:pStyle w:val="Heading2"/>
        <w:numPr>
          <w:ilvl w:val="0"/>
          <w:numId w:val="0"/>
        </w:numPr>
        <w:spacing w:before="240" w:after="180"/>
        <w:ind w:left="792" w:hanging="432"/>
        <w:rPr>
          <w:noProof/>
          <w:sz w:val="24"/>
          <w:szCs w:val="24"/>
        </w:rPr>
      </w:pPr>
      <w:bookmarkStart w:id="14" w:name="_Toc218884561"/>
      <w:r w:rsidRPr="003446E4">
        <w:rPr>
          <w:noProof/>
          <w:color w:val="2E75B6"/>
          <w:sz w:val="24"/>
          <w:szCs w:val="24"/>
        </w:rPr>
        <w:t>4.3. Consumatorii și potențialii clienți</w:t>
      </w:r>
      <w:bookmarkEnd w:id="14"/>
    </w:p>
    <w:p w14:paraId="7FA98EF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SEGMENTAREA CONSUMATORILOR:</w:t>
      </w:r>
    </w:p>
    <w:p w14:paraId="26DD9B8E" w14:textId="77777777" w:rsidR="00E00CBF" w:rsidRPr="003446E4" w:rsidRDefault="00E00CBF" w:rsidP="00E00CBF">
      <w:pPr>
        <w:spacing w:after="120"/>
        <w:rPr>
          <w:rFonts w:ascii="Cambria" w:hAnsi="Cambria"/>
          <w:noProof/>
          <w:sz w:val="24"/>
          <w:szCs w:val="24"/>
          <w:lang w:val="ro-RO"/>
        </w:rPr>
      </w:pPr>
    </w:p>
    <w:p w14:paraId="1EA54E8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SEGMENT PRIMAR: Familii cu copii 0-12 ani</w:t>
      </w:r>
    </w:p>
    <w:p w14:paraId="46C391B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Demografice: părinți 28-45 ani, 1-2 copii</w:t>
      </w:r>
    </w:p>
    <w:p w14:paraId="57BA54E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Ocupații: angajați diverse sectoare, antreprenori mici</w:t>
      </w:r>
    </w:p>
    <w:p w14:paraId="2256FA1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Venit: 8.000-15.000 MDL/lună</w:t>
      </w:r>
    </w:p>
    <w:p w14:paraId="7DC4AFE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Preferințe: evenimente memorabile, calitate-preț, siguranță</w:t>
      </w:r>
    </w:p>
    <w:p w14:paraId="7D9CF43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Dimensiune: ~400 familii Orhei</w:t>
      </w:r>
    </w:p>
    <w:p w14:paraId="09514D3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Potențial anual: 43.200-57.600 MDL (doar petreceri)</w:t>
      </w:r>
    </w:p>
    <w:p w14:paraId="0F0C77ED" w14:textId="77777777" w:rsidR="00E00CBF" w:rsidRPr="003446E4" w:rsidRDefault="00E00CBF" w:rsidP="00E00CBF">
      <w:pPr>
        <w:spacing w:after="120"/>
        <w:rPr>
          <w:rFonts w:ascii="Cambria" w:hAnsi="Cambria"/>
          <w:noProof/>
          <w:sz w:val="24"/>
          <w:szCs w:val="24"/>
          <w:lang w:val="ro-RO"/>
        </w:rPr>
      </w:pPr>
    </w:p>
    <w:p w14:paraId="6C61680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SEGMENT SECUNDAR: Organizații și Instituții</w:t>
      </w:r>
    </w:p>
    <w:p w14:paraId="6FDFF54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Tipuri: ONG-uri, școli, grădinițe, companii mici</w:t>
      </w:r>
    </w:p>
    <w:p w14:paraId="7DD2B6C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Nevoi: workshop-uri, training-uri, team-building</w:t>
      </w:r>
    </w:p>
    <w:p w14:paraId="17BB03D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Buget: 500-1.200 MDL/eveniment</w:t>
      </w:r>
    </w:p>
    <w:p w14:paraId="7C8EA88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Frecvență: 2-4 evenimente/an</w:t>
      </w:r>
    </w:p>
    <w:p w14:paraId="07E3BB4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Dimensiune: ~50 organizații</w:t>
      </w:r>
    </w:p>
    <w:p w14:paraId="4693644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Potențial anual: 16.800 MDL</w:t>
      </w:r>
    </w:p>
    <w:p w14:paraId="1F7B1CCA" w14:textId="77777777" w:rsidR="00E00CBF" w:rsidRPr="003446E4" w:rsidRDefault="00E00CBF" w:rsidP="00E00CBF">
      <w:pPr>
        <w:spacing w:after="120"/>
        <w:rPr>
          <w:rFonts w:ascii="Cambria" w:hAnsi="Cambria"/>
          <w:noProof/>
          <w:sz w:val="24"/>
          <w:szCs w:val="24"/>
          <w:lang w:val="ro-RO"/>
        </w:rPr>
      </w:pPr>
    </w:p>
    <w:p w14:paraId="510C23C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SEGMENT TERȚIAR: Adulți masterclass-uri</w:t>
      </w:r>
    </w:p>
    <w:p w14:paraId="59C69F6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Demografice: 25-55 ani, predominant femei</w:t>
      </w:r>
    </w:p>
    <w:p w14:paraId="33DE1F2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Ocupații: diverse, timp liber pentru hobby</w:t>
      </w:r>
    </w:p>
    <w:p w14:paraId="6B5D710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Venit: 6.000-12.000 MDL/lună</w:t>
      </w:r>
    </w:p>
    <w:p w14:paraId="7AC7232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Interese: meserii practice, dezvoltare personală</w:t>
      </w:r>
    </w:p>
    <w:p w14:paraId="449BFC1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Dimensiune: ~150 persoane</w:t>
      </w:r>
    </w:p>
    <w:p w14:paraId="2F21BF8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Potențial anual: 72.000-90.000 MDL</w:t>
      </w:r>
    </w:p>
    <w:p w14:paraId="3CBCEC4B" w14:textId="77777777" w:rsidR="00E00CBF" w:rsidRPr="003446E4" w:rsidRDefault="00E00CBF" w:rsidP="00E00CBF">
      <w:pPr>
        <w:spacing w:after="120"/>
        <w:rPr>
          <w:rFonts w:ascii="Cambria" w:hAnsi="Cambria"/>
          <w:noProof/>
          <w:sz w:val="24"/>
          <w:szCs w:val="24"/>
          <w:lang w:val="ro-RO"/>
        </w:rPr>
      </w:pPr>
    </w:p>
    <w:p w14:paraId="36C1BBB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ESTIMARE CLIENȚI PE PERIOADE:</w:t>
      </w:r>
    </w:p>
    <w:p w14:paraId="414AED04"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An 1:</w:t>
      </w:r>
    </w:p>
    <w:p w14:paraId="7273794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Luni 1-3: 4-6 clienți/lună (12-18 total)</w:t>
      </w:r>
    </w:p>
    <w:p w14:paraId="52FFCBC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Luni 4-6: 6-8 clienți/lună (18-24 total)</w:t>
      </w:r>
    </w:p>
    <w:p w14:paraId="3A39028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Luni 7-12: 8-10 clienți/lună (48-60 total)</w:t>
      </w:r>
    </w:p>
    <w:p w14:paraId="3822FD9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TOTAL AN 1: 78-102 clienți</w:t>
      </w:r>
    </w:p>
    <w:p w14:paraId="31665534" w14:textId="77777777" w:rsidR="00E00CBF" w:rsidRPr="003446E4" w:rsidRDefault="00E00CBF" w:rsidP="00E00CBF">
      <w:pPr>
        <w:spacing w:after="120"/>
        <w:rPr>
          <w:rFonts w:ascii="Cambria" w:hAnsi="Cambria"/>
          <w:noProof/>
          <w:sz w:val="24"/>
          <w:szCs w:val="24"/>
          <w:lang w:val="ro-RO"/>
        </w:rPr>
      </w:pPr>
    </w:p>
    <w:p w14:paraId="3DDF8834"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An 2: 10-12 clienți/lună (30% recurenți) = 120-144 total</w:t>
      </w:r>
    </w:p>
    <w:p w14:paraId="43790456"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lastRenderedPageBreak/>
        <w:t>An 3: 12-15 clienți/lună (40% recurenți) = 144-180 total</w:t>
      </w:r>
    </w:p>
    <w:p w14:paraId="14A84218" w14:textId="77777777" w:rsidR="00E00CBF" w:rsidRPr="003446E4" w:rsidRDefault="00E00CBF" w:rsidP="00E00CBF">
      <w:pPr>
        <w:spacing w:after="120"/>
        <w:rPr>
          <w:rFonts w:ascii="Cambria" w:hAnsi="Cambria"/>
          <w:noProof/>
          <w:sz w:val="24"/>
          <w:szCs w:val="24"/>
          <w:lang w:val="ro-RO"/>
        </w:rPr>
      </w:pPr>
    </w:p>
    <w:p w14:paraId="15FC46F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MODALITĂȚI DE INTERACȚIUNE:</w:t>
      </w:r>
    </w:p>
    <w:p w14:paraId="0A3A7C8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Pre-vânzare:</w:t>
      </w:r>
    </w:p>
    <w:p w14:paraId="00C8B70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Consultare gratuită pentru înțelegerea nevoilor</w:t>
      </w:r>
    </w:p>
    <w:p w14:paraId="2F22CC9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Pachete personalizate adaptate bugetului</w:t>
      </w:r>
    </w:p>
    <w:p w14:paraId="6510253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Vizită la locație dacă doresc</w:t>
      </w:r>
    </w:p>
    <w:p w14:paraId="377051DC" w14:textId="77777777" w:rsidR="00E00CBF" w:rsidRPr="003446E4" w:rsidRDefault="00E00CBF" w:rsidP="00E00CBF">
      <w:pPr>
        <w:spacing w:after="120"/>
        <w:rPr>
          <w:rFonts w:ascii="Cambria" w:hAnsi="Cambria"/>
          <w:noProof/>
          <w:sz w:val="24"/>
          <w:szCs w:val="24"/>
          <w:lang w:val="ro-RO"/>
        </w:rPr>
      </w:pPr>
    </w:p>
    <w:p w14:paraId="6B0140C8"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În timpul vânzării:</w:t>
      </w:r>
    </w:p>
    <w:p w14:paraId="2A1F2D0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Asistență personală în planificare (coordonator dedicat)</w:t>
      </w:r>
    </w:p>
    <w:p w14:paraId="090EF61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Comunicare constantă confirmarea detaliilor</w:t>
      </w:r>
    </w:p>
    <w:p w14:paraId="1E0422C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Flexibilitate în ajustări last-minute</w:t>
      </w:r>
    </w:p>
    <w:p w14:paraId="1FB621C1" w14:textId="77777777" w:rsidR="00E00CBF" w:rsidRPr="003446E4" w:rsidRDefault="00E00CBF" w:rsidP="00E00CBF">
      <w:pPr>
        <w:spacing w:after="120"/>
        <w:rPr>
          <w:rFonts w:ascii="Cambria" w:hAnsi="Cambria"/>
          <w:noProof/>
          <w:sz w:val="24"/>
          <w:szCs w:val="24"/>
          <w:lang w:val="ro-RO"/>
        </w:rPr>
      </w:pPr>
    </w:p>
    <w:p w14:paraId="2939A236"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Post-vânzare:</w:t>
      </w:r>
    </w:p>
    <w:p w14:paraId="2310B4D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Apel follow-up feedback în 48 ore</w:t>
      </w:r>
    </w:p>
    <w:p w14:paraId="52F6003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Chestionar satisfacție</w:t>
      </w:r>
    </w:p>
    <w:p w14:paraId="4273C1C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Fotografii/video cadou</w:t>
      </w:r>
    </w:p>
    <w:p w14:paraId="6DDCFFA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Discount 10% pentru următorul eveniment</w:t>
      </w:r>
    </w:p>
    <w:p w14:paraId="52486AC8"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Program recomandare</w:t>
      </w:r>
    </w:p>
    <w:p w14:paraId="3F354EA7" w14:textId="53BDA229" w:rsidR="00E00CBF" w:rsidRPr="003446E4" w:rsidRDefault="00E00CBF" w:rsidP="00E00CBF">
      <w:pPr>
        <w:rPr>
          <w:rFonts w:ascii="Cambria" w:hAnsi="Cambria"/>
          <w:noProof/>
          <w:sz w:val="24"/>
          <w:szCs w:val="24"/>
          <w:lang w:val="ro-RO"/>
        </w:rPr>
      </w:pPr>
    </w:p>
    <w:p w14:paraId="7B1727E5" w14:textId="77777777" w:rsidR="00E00CBF" w:rsidRPr="003446E4" w:rsidRDefault="00E00CBF" w:rsidP="007F62C1">
      <w:pPr>
        <w:pStyle w:val="Heading2"/>
        <w:numPr>
          <w:ilvl w:val="0"/>
          <w:numId w:val="0"/>
        </w:numPr>
        <w:spacing w:before="240" w:after="180"/>
        <w:ind w:left="792" w:hanging="432"/>
        <w:rPr>
          <w:noProof/>
          <w:sz w:val="24"/>
          <w:szCs w:val="24"/>
        </w:rPr>
      </w:pPr>
      <w:bookmarkStart w:id="15" w:name="_Toc218884562"/>
      <w:r w:rsidRPr="003446E4">
        <w:rPr>
          <w:noProof/>
          <w:color w:val="2E75B6"/>
          <w:sz w:val="24"/>
          <w:szCs w:val="24"/>
        </w:rPr>
        <w:t>4.4. Substituienți</w:t>
      </w:r>
      <w:bookmarkEnd w:id="15"/>
    </w:p>
    <w:p w14:paraId="4262641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ANALIZA SUBSTITUIENȚILOR:</w:t>
      </w:r>
    </w:p>
    <w:p w14:paraId="53A7AA57" w14:textId="77777777" w:rsidR="00E00CBF" w:rsidRPr="003446E4" w:rsidRDefault="00E00CBF" w:rsidP="00E00CBF">
      <w:pPr>
        <w:spacing w:after="120"/>
        <w:rPr>
          <w:rFonts w:ascii="Cambria" w:hAnsi="Cambria"/>
          <w:noProof/>
          <w:sz w:val="24"/>
          <w:szCs w:val="24"/>
          <w:lang w:val="ro-RO"/>
        </w:rPr>
      </w:pPr>
    </w:p>
    <w:p w14:paraId="623EA478"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1. Petreceri acasă (DIY)</w:t>
      </w:r>
    </w:p>
    <w:p w14:paraId="183879C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Avantaje consumator: cost mai mic (~200-300 MDL), mediu familiar</w:t>
      </w:r>
    </w:p>
    <w:p w14:paraId="49A43CC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Dezavantaje: stres organizatoric, curățenie, fără animație profesională</w:t>
      </w:r>
    </w:p>
    <w:p w14:paraId="3CBD743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Risc substituire: MEDIU (30% piață)</w:t>
      </w:r>
    </w:p>
    <w:p w14:paraId="4B1F4EF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Contrastrategia: evidențiem valoare-preț, stresul evitat, calitate animație</w:t>
      </w:r>
    </w:p>
    <w:p w14:paraId="0B2571C3" w14:textId="77777777" w:rsidR="00E00CBF" w:rsidRPr="003446E4" w:rsidRDefault="00E00CBF" w:rsidP="00E00CBF">
      <w:pPr>
        <w:spacing w:after="120"/>
        <w:rPr>
          <w:rFonts w:ascii="Cambria" w:hAnsi="Cambria"/>
          <w:noProof/>
          <w:sz w:val="24"/>
          <w:szCs w:val="24"/>
          <w:lang w:val="ro-RO"/>
        </w:rPr>
      </w:pPr>
    </w:p>
    <w:p w14:paraId="368A0E5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2. Parcuri și spații publice</w:t>
      </w:r>
    </w:p>
    <w:p w14:paraId="695625C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Avantaje: gratuit, aer liber, spațiu</w:t>
      </w:r>
    </w:p>
    <w:p w14:paraId="28F355C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Dezavantaje: dependență meteo, fără facilități, zero animație</w:t>
      </w:r>
    </w:p>
    <w:p w14:paraId="1A2D6B2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Risc: SCĂZUT (evenimente informale vară)</w:t>
      </w:r>
    </w:p>
    <w:p w14:paraId="5B74D78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Contrastrategia: grădină amenajată + siguranță, pachete all-season</w:t>
      </w:r>
    </w:p>
    <w:p w14:paraId="2C7CB1B4" w14:textId="77777777" w:rsidR="00E00CBF" w:rsidRPr="003446E4" w:rsidRDefault="00E00CBF" w:rsidP="00E00CBF">
      <w:pPr>
        <w:spacing w:after="120"/>
        <w:rPr>
          <w:rFonts w:ascii="Cambria" w:hAnsi="Cambria"/>
          <w:noProof/>
          <w:sz w:val="24"/>
          <w:szCs w:val="24"/>
          <w:lang w:val="ro-RO"/>
        </w:rPr>
      </w:pPr>
    </w:p>
    <w:p w14:paraId="46BA1C8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3. Cluburi joacă indoor</w:t>
      </w:r>
    </w:p>
    <w:p w14:paraId="6CE66F7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Avantaje: copiii se distrezează singuri</w:t>
      </w:r>
    </w:p>
    <w:p w14:paraId="5F4E258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Dezavantaje: fără personalizare, zgomotoase, scumpe (800-1.000 MDL)</w:t>
      </w:r>
    </w:p>
    <w:p w14:paraId="54039AD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Risc: MEDIU-RIDICAT (15-20%, în creștere)</w:t>
      </w:r>
    </w:p>
    <w:p w14:paraId="295722C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Contrastrategia: experiență personalizată, activități educaționale, preț bun</w:t>
      </w:r>
    </w:p>
    <w:p w14:paraId="0EDE5137" w14:textId="77777777" w:rsidR="00E00CBF" w:rsidRPr="003446E4" w:rsidRDefault="00E00CBF" w:rsidP="00E00CBF">
      <w:pPr>
        <w:spacing w:after="120"/>
        <w:rPr>
          <w:rFonts w:ascii="Cambria" w:hAnsi="Cambria"/>
          <w:noProof/>
          <w:sz w:val="24"/>
          <w:szCs w:val="24"/>
          <w:lang w:val="ro-RO"/>
        </w:rPr>
      </w:pPr>
    </w:p>
    <w:p w14:paraId="01DE567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4. Cursuri online</w:t>
      </w:r>
    </w:p>
    <w:p w14:paraId="49A6EE0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Avantaje: accesibilitate 24/7, cost zero/mic</w:t>
      </w:r>
    </w:p>
    <w:p w14:paraId="2405D57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Dezavantaje: fără interacțiune umană, feedback zero, fără practică hands-on</w:t>
      </w:r>
    </w:p>
    <w:p w14:paraId="0EDA0D3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Risc: SCĂZUT-MEDIU (creștere, dar învățare superficială)</w:t>
      </w:r>
    </w:p>
    <w:p w14:paraId="5E38F308"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Contrastrategia: experiență practică, feedback real-time, socializare</w:t>
      </w:r>
    </w:p>
    <w:p w14:paraId="49D058C4" w14:textId="20B1948D" w:rsidR="00E00CBF" w:rsidRPr="003446E4" w:rsidRDefault="00E00CBF" w:rsidP="00E00CBF">
      <w:pPr>
        <w:rPr>
          <w:rFonts w:ascii="Cambria" w:hAnsi="Cambria"/>
          <w:noProof/>
          <w:sz w:val="24"/>
          <w:szCs w:val="24"/>
          <w:lang w:val="ro-RO"/>
        </w:rPr>
      </w:pPr>
    </w:p>
    <w:p w14:paraId="58EA2F64" w14:textId="77777777" w:rsidR="00E00CBF" w:rsidRPr="003446E4" w:rsidRDefault="00E00CBF" w:rsidP="00E00CBF">
      <w:pPr>
        <w:pStyle w:val="Heading1"/>
        <w:spacing w:before="360" w:after="240"/>
        <w:rPr>
          <w:rFonts w:ascii="Cambria" w:hAnsi="Cambria"/>
          <w:noProof/>
          <w:sz w:val="24"/>
          <w:szCs w:val="24"/>
          <w:lang w:val="ro-RO"/>
        </w:rPr>
      </w:pPr>
      <w:bookmarkStart w:id="16" w:name="_Toc218884563"/>
      <w:r w:rsidRPr="003446E4">
        <w:rPr>
          <w:rFonts w:ascii="Cambria" w:hAnsi="Cambria"/>
          <w:b/>
          <w:noProof/>
          <w:color w:val="1F4E78"/>
          <w:sz w:val="24"/>
          <w:szCs w:val="24"/>
          <w:lang w:val="ro-RO"/>
        </w:rPr>
        <w:t>5. ANALIZA SWOT A AFACERII</w:t>
      </w:r>
      <w:bookmarkEnd w:id="16"/>
    </w:p>
    <w:p w14:paraId="2B290784" w14:textId="77777777" w:rsidR="00E00CBF" w:rsidRPr="003446E4" w:rsidRDefault="00E00CBF" w:rsidP="007F62C1">
      <w:pPr>
        <w:pStyle w:val="Heading2"/>
        <w:numPr>
          <w:ilvl w:val="0"/>
          <w:numId w:val="0"/>
        </w:numPr>
        <w:spacing w:before="240" w:after="180"/>
        <w:ind w:left="792" w:hanging="432"/>
        <w:rPr>
          <w:noProof/>
          <w:sz w:val="24"/>
          <w:szCs w:val="24"/>
        </w:rPr>
      </w:pPr>
      <w:bookmarkStart w:id="17" w:name="_Toc218884564"/>
      <w:r w:rsidRPr="003446E4">
        <w:rPr>
          <w:noProof/>
          <w:color w:val="2E75B6"/>
          <w:sz w:val="24"/>
          <w:szCs w:val="24"/>
        </w:rPr>
        <w:t>5.1. Punctele forte</w:t>
      </w:r>
      <w:bookmarkEnd w:id="17"/>
    </w:p>
    <w:p w14:paraId="601213E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Model hibrid inovator: combinație unică misiune socială + profitabilitate</w:t>
      </w:r>
    </w:p>
    <w:p w14:paraId="3092E45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Echipă tânără motivată: 5 elevi dedicați, învățare prin practică</w:t>
      </w:r>
    </w:p>
    <w:p w14:paraId="0E4F439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Animatori tineri: conectare naturală cu copiii</w:t>
      </w:r>
    </w:p>
    <w:p w14:paraId="11DFB04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Prețuri competitive: 20-30% sub piață</w:t>
      </w:r>
    </w:p>
    <w:p w14:paraId="4D793EE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Infrastructură existentă: acces școală fără investiții majore</w:t>
      </w:r>
    </w:p>
    <w:p w14:paraId="3F6FBC0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Sprijin instituțional: Eco-Răzeni, școală, primărie</w:t>
      </w:r>
    </w:p>
    <w:p w14:paraId="3C8C24C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Zero concurență masterclass-uri: segment neexploatat</w:t>
      </w:r>
    </w:p>
    <w:p w14:paraId="676C3C9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Transparență impact social: clienții văd unde merg banii</w:t>
      </w:r>
    </w:p>
    <w:p w14:paraId="3E5D333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Locație sigură: mediu școlar supravegheat</w:t>
      </w:r>
    </w:p>
    <w:p w14:paraId="18828DF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Model replicabil: potențial extindere alte școli</w:t>
      </w:r>
    </w:p>
    <w:p w14:paraId="638CED0F" w14:textId="77777777" w:rsidR="00E00CBF" w:rsidRPr="003446E4" w:rsidRDefault="00E00CBF" w:rsidP="007F62C1">
      <w:pPr>
        <w:pStyle w:val="Heading2"/>
        <w:numPr>
          <w:ilvl w:val="0"/>
          <w:numId w:val="0"/>
        </w:numPr>
        <w:spacing w:before="240" w:after="180"/>
        <w:ind w:left="792" w:hanging="432"/>
        <w:rPr>
          <w:noProof/>
          <w:sz w:val="24"/>
          <w:szCs w:val="24"/>
        </w:rPr>
      </w:pPr>
      <w:bookmarkStart w:id="18" w:name="_Toc218884565"/>
      <w:r w:rsidRPr="003446E4">
        <w:rPr>
          <w:noProof/>
          <w:color w:val="2E75B6"/>
          <w:sz w:val="24"/>
          <w:szCs w:val="24"/>
        </w:rPr>
        <w:t>5.2. Punctele slabe</w:t>
      </w:r>
      <w:bookmarkEnd w:id="18"/>
    </w:p>
    <w:p w14:paraId="306F385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Experiență limitată: prima afacere reală pentru echipă</w:t>
      </w:r>
    </w:p>
    <w:p w14:paraId="35D1E81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Brand necunoscut: zero recunoaștere inițială</w:t>
      </w:r>
    </w:p>
    <w:p w14:paraId="50C12C1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Disponibilitate redusă: program școlar limitează ore</w:t>
      </w:r>
    </w:p>
    <w:p w14:paraId="1DC6677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Resurse marketing limitate: buget modest promovare</w:t>
      </w:r>
    </w:p>
    <w:p w14:paraId="5F7C480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Dependență spații școlii: limitări flexibilitate</w:t>
      </w:r>
    </w:p>
    <w:p w14:paraId="3DE306E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Rotația echipei: elevii absolvă și pleacă</w:t>
      </w:r>
    </w:p>
    <w:p w14:paraId="498DDDF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Competențe manageriale în dezvoltare: învățare pe parcurs</w:t>
      </w:r>
    </w:p>
    <w:p w14:paraId="6289DA3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Fără website inițial: doar social media</w:t>
      </w:r>
    </w:p>
    <w:p w14:paraId="5D868A9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Echipament modest: investiție inițială acoperă esențialul</w:t>
      </w:r>
    </w:p>
    <w:p w14:paraId="0D7F855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Vulnerabilitate sezonalitate: scădere în examene/vacanță</w:t>
      </w:r>
    </w:p>
    <w:p w14:paraId="702A52AF" w14:textId="77777777" w:rsidR="00E00CBF" w:rsidRPr="003446E4" w:rsidRDefault="00E00CBF" w:rsidP="007F62C1">
      <w:pPr>
        <w:pStyle w:val="Heading2"/>
        <w:numPr>
          <w:ilvl w:val="0"/>
          <w:numId w:val="0"/>
        </w:numPr>
        <w:spacing w:before="240" w:after="180"/>
        <w:ind w:left="792" w:hanging="432"/>
        <w:rPr>
          <w:noProof/>
          <w:sz w:val="24"/>
          <w:szCs w:val="24"/>
        </w:rPr>
      </w:pPr>
      <w:bookmarkStart w:id="19" w:name="_Toc218884566"/>
      <w:r w:rsidRPr="003446E4">
        <w:rPr>
          <w:noProof/>
          <w:color w:val="2E75B6"/>
          <w:sz w:val="24"/>
          <w:szCs w:val="24"/>
        </w:rPr>
        <w:t>5.3. Oportunitățile</w:t>
      </w:r>
      <w:bookmarkEnd w:id="19"/>
    </w:p>
    <w:p w14:paraId="22B2F0B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Piață în creștere: cerere crescândă evenimente familiale</w:t>
      </w:r>
    </w:p>
    <w:p w14:paraId="45CA9BE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Trend antreprenoriat social: consumatori preferă afaceri cu impact</w:t>
      </w:r>
    </w:p>
    <w:p w14:paraId="08CB3EC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Programe finanțare: granturi UE, guvernamentale disponibile</w:t>
      </w:r>
    </w:p>
    <w:p w14:paraId="78339CD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Parteneriate școli: contracte termen lung evenimente educaționale</w:t>
      </w:r>
    </w:p>
    <w:p w14:paraId="6F1615A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Extindere online: masterclass-uri online audiențe mari</w:t>
      </w:r>
    </w:p>
    <w:p w14:paraId="3D490D8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Replicare model: franchising alte școli Moldova</w:t>
      </w:r>
    </w:p>
    <w:p w14:paraId="3698722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Colaborări corporative: team-building-uri cu impact social</w:t>
      </w:r>
    </w:p>
    <w:p w14:paraId="1160C71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Evenimente comunitare: primărie/ONG-uri furnizori</w:t>
      </w:r>
    </w:p>
    <w:p w14:paraId="48C1C32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Produse educaționale: ghiduri, kit-uri DIY - venit pasiv</w:t>
      </w:r>
    </w:p>
    <w:p w14:paraId="4C6858D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Media coverage: poveste unică - publicitate gratuită</w:t>
      </w:r>
    </w:p>
    <w:p w14:paraId="5A24968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Susținere diaspora: potențiali sponsori/mentori</w:t>
      </w:r>
    </w:p>
    <w:p w14:paraId="48B0A1BF" w14:textId="77777777" w:rsidR="00E00CBF" w:rsidRPr="003446E4" w:rsidRDefault="00E00CBF" w:rsidP="00E169AB">
      <w:pPr>
        <w:pStyle w:val="Heading2"/>
        <w:numPr>
          <w:ilvl w:val="0"/>
          <w:numId w:val="0"/>
        </w:numPr>
        <w:spacing w:before="240" w:after="180"/>
        <w:ind w:left="792" w:hanging="432"/>
        <w:rPr>
          <w:noProof/>
          <w:sz w:val="24"/>
          <w:szCs w:val="24"/>
        </w:rPr>
      </w:pPr>
      <w:bookmarkStart w:id="20" w:name="_Toc218884567"/>
      <w:r w:rsidRPr="003446E4">
        <w:rPr>
          <w:noProof/>
          <w:color w:val="2E75B6"/>
          <w:sz w:val="24"/>
          <w:szCs w:val="24"/>
        </w:rPr>
        <w:t>5.4. Amenințările</w:t>
      </w:r>
      <w:bookmarkEnd w:id="20"/>
    </w:p>
    <w:p w14:paraId="3B3A064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Concurență crescândă: altele pot copia modelul</w:t>
      </w:r>
    </w:p>
    <w:p w14:paraId="3C0F051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Crize economice: familii reduc cheltuieli evenimente</w:t>
      </w:r>
    </w:p>
    <w:p w14:paraId="2742370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Schimbări legislație: reglementări noi, taxare crescută</w:t>
      </w:r>
    </w:p>
    <w:p w14:paraId="3245662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Deteriorare facilități: dependență infrastructură școlii</w:t>
      </w:r>
    </w:p>
    <w:p w14:paraId="2B6BB30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Pierdere suport instituțional: schimbări conducere</w:t>
      </w:r>
    </w:p>
    <w:p w14:paraId="5DBF6EA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Pandemii/restricții: vulnerabilitate servicii fizice</w:t>
      </w:r>
    </w:p>
    <w:p w14:paraId="1405D4F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Schimbări demografice: scădere natalitate Moldova</w:t>
      </w:r>
    </w:p>
    <w:p w14:paraId="3EC7D3B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Digitalizare accelerată: preferință entertainment digital</w:t>
      </w:r>
    </w:p>
    <w:p w14:paraId="1311A7A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Inflație și creștere costuri: materiale, utilități crescătoare</w:t>
      </w:r>
    </w:p>
    <w:p w14:paraId="2758ECB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Dependență persoane cheie: plecare lider afectează</w:t>
      </w:r>
    </w:p>
    <w:p w14:paraId="197EBDF1"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Reputație negativă: un incident poate afecta grav</w:t>
      </w:r>
    </w:p>
    <w:p w14:paraId="5764A77A" w14:textId="689B8720" w:rsidR="00E00CBF" w:rsidRPr="003446E4" w:rsidRDefault="00E00CBF" w:rsidP="00E00CBF">
      <w:pPr>
        <w:rPr>
          <w:rFonts w:ascii="Cambria" w:hAnsi="Cambria"/>
          <w:noProof/>
          <w:sz w:val="24"/>
          <w:szCs w:val="24"/>
          <w:lang w:val="ro-RO"/>
        </w:rPr>
      </w:pPr>
    </w:p>
    <w:p w14:paraId="4B79D2EE" w14:textId="77777777" w:rsidR="00E00CBF" w:rsidRPr="003446E4" w:rsidRDefault="00E00CBF" w:rsidP="00E00CBF">
      <w:pPr>
        <w:pStyle w:val="Heading1"/>
        <w:spacing w:before="360" w:after="240"/>
        <w:rPr>
          <w:rFonts w:ascii="Cambria" w:hAnsi="Cambria"/>
          <w:noProof/>
          <w:sz w:val="24"/>
          <w:szCs w:val="24"/>
          <w:lang w:val="ro-RO"/>
        </w:rPr>
      </w:pPr>
      <w:bookmarkStart w:id="21" w:name="_Toc218884568"/>
      <w:r w:rsidRPr="003446E4">
        <w:rPr>
          <w:rFonts w:ascii="Cambria" w:hAnsi="Cambria"/>
          <w:b/>
          <w:noProof/>
          <w:color w:val="1F4E78"/>
          <w:sz w:val="24"/>
          <w:szCs w:val="24"/>
          <w:lang w:val="ro-RO"/>
        </w:rPr>
        <w:t>6. MIXUL DE MARKETING: ANALIZA 7P</w:t>
      </w:r>
      <w:bookmarkEnd w:id="21"/>
    </w:p>
    <w:p w14:paraId="1B9DC59C" w14:textId="77777777" w:rsidR="00E00CBF" w:rsidRPr="003446E4" w:rsidRDefault="00E00CBF" w:rsidP="00E169AB">
      <w:pPr>
        <w:pStyle w:val="Heading2"/>
        <w:numPr>
          <w:ilvl w:val="0"/>
          <w:numId w:val="0"/>
        </w:numPr>
        <w:spacing w:before="240" w:after="180"/>
        <w:ind w:left="360"/>
        <w:rPr>
          <w:noProof/>
          <w:sz w:val="24"/>
          <w:szCs w:val="24"/>
        </w:rPr>
      </w:pPr>
      <w:bookmarkStart w:id="22" w:name="_Toc218884569"/>
      <w:r w:rsidRPr="003446E4">
        <w:rPr>
          <w:noProof/>
          <w:color w:val="2E75B6"/>
          <w:sz w:val="24"/>
          <w:szCs w:val="24"/>
        </w:rPr>
        <w:t>6.1. Produsul</w:t>
      </w:r>
      <w:bookmarkEnd w:id="22"/>
    </w:p>
    <w:p w14:paraId="0EB2C0A6"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SERVICIILE OFERITE:</w:t>
      </w:r>
    </w:p>
    <w:p w14:paraId="7A956503" w14:textId="77777777" w:rsidR="00E00CBF" w:rsidRPr="003446E4" w:rsidRDefault="00E00CBF" w:rsidP="00E00CBF">
      <w:pPr>
        <w:spacing w:after="120"/>
        <w:rPr>
          <w:rFonts w:ascii="Cambria" w:hAnsi="Cambria"/>
          <w:noProof/>
          <w:sz w:val="24"/>
          <w:szCs w:val="24"/>
          <w:lang w:val="ro-RO"/>
        </w:rPr>
      </w:pPr>
    </w:p>
    <w:p w14:paraId="5051139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1. Închirierea de spații amenajate</w:t>
      </w:r>
    </w:p>
    <w:p w14:paraId="51691FC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Grădina școlii: 4 bănci pentru evenimente outdoor</w:t>
      </w:r>
    </w:p>
    <w:p w14:paraId="48F42D2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Sală internă: 9 mese + 9 scaune pentru workshop-uri, petreceri</w:t>
      </w:r>
    </w:p>
    <w:p w14:paraId="5A74ABD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Mobilier nou, modern, ergonomic</w:t>
      </w:r>
    </w:p>
    <w:p w14:paraId="48F181A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Spații curate, sigure, în mediu școlar supravegheat</w:t>
      </w:r>
    </w:p>
    <w:p w14:paraId="74075A4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Flexibilitate în aranjament spațial</w:t>
      </w:r>
    </w:p>
    <w:p w14:paraId="59202120" w14:textId="77777777" w:rsidR="00E00CBF" w:rsidRPr="003446E4" w:rsidRDefault="00E00CBF" w:rsidP="00E00CBF">
      <w:pPr>
        <w:spacing w:after="120"/>
        <w:rPr>
          <w:rFonts w:ascii="Cambria" w:hAnsi="Cambria"/>
          <w:noProof/>
          <w:sz w:val="24"/>
          <w:szCs w:val="24"/>
          <w:lang w:val="ro-RO"/>
        </w:rPr>
      </w:pPr>
    </w:p>
    <w:p w14:paraId="40A3AAD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2. Servicii de animație pentru copii</w:t>
      </w:r>
    </w:p>
    <w:p w14:paraId="61DE726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Pachet Veselie (2 ore): jocuri interactive, concursuri, 2 animatori - 600 MDL</w:t>
      </w:r>
    </w:p>
    <w:p w14:paraId="2DD84B1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Pachet Petrecere Completă (3 ore): animație complexă, decorațiuni, facepainting, 3 animatori - 900 MDL</w:t>
      </w:r>
    </w:p>
    <w:p w14:paraId="5DC476A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Pachet Premium (4 ore): experiență personalizată, cadouri, 4 animatori - 1.200 MDL</w:t>
      </w:r>
    </w:p>
    <w:p w14:paraId="55080C2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Animatori tineri (15-18 ani) care vorbesc limbajul copiilor</w:t>
      </w:r>
    </w:p>
    <w:p w14:paraId="30C806B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Jocuri actuale, trendy, energie autentică</w:t>
      </w:r>
    </w:p>
    <w:p w14:paraId="04B5A72B" w14:textId="77777777" w:rsidR="00E00CBF" w:rsidRPr="003446E4" w:rsidRDefault="00E00CBF" w:rsidP="00E00CBF">
      <w:pPr>
        <w:spacing w:after="120"/>
        <w:rPr>
          <w:rFonts w:ascii="Cambria" w:hAnsi="Cambria"/>
          <w:noProof/>
          <w:sz w:val="24"/>
          <w:szCs w:val="24"/>
          <w:lang w:val="ro-RO"/>
        </w:rPr>
      </w:pPr>
    </w:p>
    <w:p w14:paraId="47DAE18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lastRenderedPageBreak/>
        <w:t>3. Masterclass-uri și cursuri practice</w:t>
      </w:r>
    </w:p>
    <w:p w14:paraId="330BE29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Croitorie/Cusut: de la bază la avansat</w:t>
      </w:r>
    </w:p>
    <w:p w14:paraId="6A01C60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Tâmplărie: proiecte simple lemn</w:t>
      </w:r>
    </w:p>
    <w:p w14:paraId="6116D35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Frizerie/Cosmetică: coafuri, machiaj natural</w:t>
      </w:r>
    </w:p>
    <w:p w14:paraId="43B6471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Format: masterclass-uri unice (2-3 ore) sau cursuri lunare (4 sesiuni)</w:t>
      </w:r>
    </w:p>
    <w:p w14:paraId="42D1DD5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Pentru copii (8-14 ani) și adulți</w:t>
      </w:r>
    </w:p>
    <w:p w14:paraId="08258EA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Materiale incluse în preț</w:t>
      </w:r>
    </w:p>
    <w:p w14:paraId="23DF598B" w14:textId="77777777" w:rsidR="00E00CBF" w:rsidRPr="003446E4" w:rsidRDefault="00E00CBF" w:rsidP="00E00CBF">
      <w:pPr>
        <w:spacing w:after="120"/>
        <w:rPr>
          <w:rFonts w:ascii="Cambria" w:hAnsi="Cambria"/>
          <w:noProof/>
          <w:sz w:val="24"/>
          <w:szCs w:val="24"/>
          <w:lang w:val="ro-RO"/>
        </w:rPr>
      </w:pPr>
    </w:p>
    <w:p w14:paraId="4A7AE30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4. Spații confort gratuite pentru elevi (misiunea socială)</w:t>
      </w:r>
    </w:p>
    <w:p w14:paraId="6764E3A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9 seturi masă-scaun pe coridoare pentru odihnă, studiu</w:t>
      </w:r>
    </w:p>
    <w:p w14:paraId="247E628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4 bănci în grădină pentru pauze în aer liber</w:t>
      </w:r>
    </w:p>
    <w:p w14:paraId="1F9674E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Acces gratuit pentru toți cei 150+ elevi</w:t>
      </w:r>
    </w:p>
    <w:p w14:paraId="6A0F09DF"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Impact: îmbunătățire bunăstare, reducere oboseală, socializare</w:t>
      </w:r>
    </w:p>
    <w:p w14:paraId="5DFA8EF2" w14:textId="76BAD02A" w:rsidR="00E00CBF" w:rsidRPr="003446E4" w:rsidRDefault="00E00CBF" w:rsidP="00E00CBF">
      <w:pPr>
        <w:rPr>
          <w:rFonts w:ascii="Cambria" w:hAnsi="Cambria"/>
          <w:noProof/>
          <w:sz w:val="24"/>
          <w:szCs w:val="24"/>
          <w:lang w:val="ro-RO"/>
        </w:rPr>
      </w:pPr>
    </w:p>
    <w:p w14:paraId="704AB912" w14:textId="77777777" w:rsidR="00E00CBF" w:rsidRPr="003446E4" w:rsidRDefault="00E00CBF" w:rsidP="00E169AB">
      <w:pPr>
        <w:pStyle w:val="Heading2"/>
        <w:numPr>
          <w:ilvl w:val="0"/>
          <w:numId w:val="0"/>
        </w:numPr>
        <w:spacing w:before="240" w:after="180"/>
        <w:ind w:left="792" w:hanging="432"/>
        <w:rPr>
          <w:noProof/>
          <w:sz w:val="24"/>
          <w:szCs w:val="24"/>
        </w:rPr>
      </w:pPr>
      <w:bookmarkStart w:id="23" w:name="_Toc218884570"/>
      <w:r w:rsidRPr="003446E4">
        <w:rPr>
          <w:noProof/>
          <w:color w:val="2E75B6"/>
          <w:sz w:val="24"/>
          <w:szCs w:val="24"/>
        </w:rPr>
        <w:t>6.2. Prețul</w:t>
      </w:r>
      <w:bookmarkEnd w:id="23"/>
    </w:p>
    <w:p w14:paraId="7DAADB99"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STRATEGIA DE PREȚURI:</w:t>
      </w:r>
    </w:p>
    <w:p w14:paraId="1EB78AB9"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Tarife cu 20-30% sub piață, fiind afacere socială. Prețurile acoperă costurile, generează profit pentru reinvestire și rămân accesibile familiilor cu venituri medii.</w:t>
      </w:r>
    </w:p>
    <w:p w14:paraId="0251A4B7" w14:textId="77777777" w:rsidR="00E00CBF" w:rsidRPr="003446E4" w:rsidRDefault="00E00CBF" w:rsidP="00E00CBF">
      <w:pPr>
        <w:spacing w:after="120"/>
        <w:rPr>
          <w:rFonts w:ascii="Cambria" w:hAnsi="Cambria"/>
          <w:noProof/>
          <w:sz w:val="24"/>
          <w:szCs w:val="24"/>
          <w:lang w:val="ro-RO"/>
        </w:rPr>
      </w:pPr>
    </w:p>
    <w:p w14:paraId="1128BB3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PREȚURI PRACTICATE:</w:t>
      </w:r>
    </w:p>
    <w:p w14:paraId="62A36322" w14:textId="77777777" w:rsidR="00E00CBF" w:rsidRPr="003446E4" w:rsidRDefault="00E00CBF" w:rsidP="00E00CBF">
      <w:pPr>
        <w:spacing w:after="120"/>
        <w:rPr>
          <w:rFonts w:ascii="Cambria" w:hAnsi="Cambria"/>
          <w:noProof/>
          <w:sz w:val="24"/>
          <w:szCs w:val="24"/>
          <w:lang w:val="ro-RO"/>
        </w:rPr>
      </w:pPr>
    </w:p>
    <w:p w14:paraId="311EEFA3"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Închiriere Spații:</w:t>
      </w:r>
    </w:p>
    <w:p w14:paraId="0ADC035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Grădină (petreceri copii): 400-600 MDL/3-5 ore</w:t>
      </w:r>
    </w:p>
    <w:p w14:paraId="357963F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Grădină (evenimente comunitare): 150 MDL/oră, 500 MDL/4h, 800 MDL/zi</w:t>
      </w:r>
    </w:p>
    <w:p w14:paraId="0CFC030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Sală internă (workshop-uri): 200 MDL/oră, 700 MDL/4h, 1.200 MDL/zi</w:t>
      </w:r>
    </w:p>
    <w:p w14:paraId="3B0BC07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Sală (petreceri indoor): 500-800 MDL/3-5 ore</w:t>
      </w:r>
    </w:p>
    <w:p w14:paraId="4CE24D5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Pachete complete: 1.500 MDL/zi (reducere 20% ONG-uri)</w:t>
      </w:r>
    </w:p>
    <w:p w14:paraId="20BD2B51" w14:textId="77777777" w:rsidR="00E00CBF" w:rsidRPr="003446E4" w:rsidRDefault="00E00CBF" w:rsidP="00E00CBF">
      <w:pPr>
        <w:spacing w:after="120"/>
        <w:rPr>
          <w:rFonts w:ascii="Cambria" w:hAnsi="Cambria"/>
          <w:noProof/>
          <w:sz w:val="24"/>
          <w:szCs w:val="24"/>
          <w:lang w:val="ro-RO"/>
        </w:rPr>
      </w:pPr>
    </w:p>
    <w:p w14:paraId="143384D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Animație Copii:</w:t>
      </w:r>
    </w:p>
    <w:p w14:paraId="177AF6D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Pachet Veselie (2h, 2 animatori): 600 MDL</w:t>
      </w:r>
    </w:p>
    <w:p w14:paraId="635CFA7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Pachet Petrecere Completă (3h, 3 animatori): 900 MDL</w:t>
      </w:r>
    </w:p>
    <w:p w14:paraId="0102597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Pachet Premium (4h, 4 animatori): 1.200 MDL</w:t>
      </w:r>
    </w:p>
    <w:p w14:paraId="522EEBB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Extra: facepainting +100, baloane +150, fotografie +200 MDL</w:t>
      </w:r>
    </w:p>
    <w:p w14:paraId="6D15C23E" w14:textId="77777777" w:rsidR="00E00CBF" w:rsidRPr="003446E4" w:rsidRDefault="00E00CBF" w:rsidP="00E00CBF">
      <w:pPr>
        <w:spacing w:after="120"/>
        <w:rPr>
          <w:rFonts w:ascii="Cambria" w:hAnsi="Cambria"/>
          <w:noProof/>
          <w:sz w:val="24"/>
          <w:szCs w:val="24"/>
          <w:lang w:val="ro-RO"/>
        </w:rPr>
      </w:pPr>
    </w:p>
    <w:p w14:paraId="76C9A60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Masterclass-uri:</w:t>
      </w:r>
    </w:p>
    <w:p w14:paraId="30F25A5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Copii (2h, weekend): 250 MDL/copil</w:t>
      </w:r>
    </w:p>
    <w:p w14:paraId="5C809DA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Curs lunar copii (4 × 2h): 800 MDL/copil</w:t>
      </w:r>
    </w:p>
    <w:p w14:paraId="4D2E39D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Adulți (3h, duminică): 300 MDL/persoană</w:t>
      </w:r>
    </w:p>
    <w:p w14:paraId="016E8D5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Curs intensiv adulți (5 × 3h): 1.200 MDL/persoană</w:t>
      </w:r>
    </w:p>
    <w:p w14:paraId="0931AD2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Corporative/team-building (4h): 2.500 MDL/grup 10-15 persoane</w:t>
      </w:r>
    </w:p>
    <w:p w14:paraId="51CBB95C" w14:textId="77777777" w:rsidR="00E00CBF" w:rsidRPr="003446E4" w:rsidRDefault="00E00CBF" w:rsidP="00E00CBF">
      <w:pPr>
        <w:spacing w:after="120"/>
        <w:rPr>
          <w:rFonts w:ascii="Cambria" w:hAnsi="Cambria"/>
          <w:noProof/>
          <w:sz w:val="24"/>
          <w:szCs w:val="24"/>
          <w:lang w:val="ro-RO"/>
        </w:rPr>
      </w:pPr>
    </w:p>
    <w:p w14:paraId="0F92D2C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POLITICI DE PREȚ:</w:t>
      </w:r>
    </w:p>
    <w:p w14:paraId="0EAC0D7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Preț penetrare: 15% reducere primele 3 luni</w:t>
      </w:r>
    </w:p>
    <w:p w14:paraId="798DF99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Preț psihologic: 599 MDL în loc de 600 MDL</w:t>
      </w:r>
    </w:p>
    <w:p w14:paraId="56AC910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Volume: 3 masterclass-uri = al 4-lea gratuit</w:t>
      </w:r>
    </w:p>
    <w:p w14:paraId="3545D4A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Preț diferențiat: 20% reducere ONG-uri/instituții educaționale</w:t>
      </w:r>
    </w:p>
    <w:p w14:paraId="52FCBDB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Premium urgențe: +30% pentru rezervări sub 48 ore</w:t>
      </w:r>
    </w:p>
    <w:p w14:paraId="450749F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Loialitate: al 3-lea eveniment cu 15% reducere</w:t>
      </w:r>
    </w:p>
    <w:p w14:paraId="43AE11FA"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Recomandări: 10% reducere pentru ambii</w:t>
      </w:r>
    </w:p>
    <w:p w14:paraId="07F47DF6" w14:textId="728DD631" w:rsidR="00E00CBF" w:rsidRPr="003446E4" w:rsidRDefault="00E00CBF" w:rsidP="00E00CBF">
      <w:pPr>
        <w:rPr>
          <w:rFonts w:ascii="Cambria" w:hAnsi="Cambria"/>
          <w:noProof/>
          <w:sz w:val="24"/>
          <w:szCs w:val="24"/>
          <w:lang w:val="ro-RO"/>
        </w:rPr>
      </w:pPr>
    </w:p>
    <w:p w14:paraId="49910D8C" w14:textId="77777777" w:rsidR="00E00CBF" w:rsidRPr="003446E4" w:rsidRDefault="00E00CBF" w:rsidP="00E169AB">
      <w:pPr>
        <w:pStyle w:val="Heading2"/>
        <w:numPr>
          <w:ilvl w:val="0"/>
          <w:numId w:val="0"/>
        </w:numPr>
        <w:spacing w:before="240" w:after="180"/>
        <w:ind w:left="792" w:hanging="432"/>
        <w:rPr>
          <w:noProof/>
          <w:sz w:val="24"/>
          <w:szCs w:val="24"/>
        </w:rPr>
      </w:pPr>
      <w:bookmarkStart w:id="24" w:name="_Toc218884571"/>
      <w:r w:rsidRPr="003446E4">
        <w:rPr>
          <w:noProof/>
          <w:color w:val="2E75B6"/>
          <w:sz w:val="24"/>
          <w:szCs w:val="24"/>
        </w:rPr>
        <w:t>6.3. Promovarea</w:t>
      </w:r>
      <w:bookmarkEnd w:id="24"/>
    </w:p>
    <w:p w14:paraId="5CC1A32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METODE DE PROMOVARE:</w:t>
      </w:r>
    </w:p>
    <w:p w14:paraId="0B9BF8B7" w14:textId="77777777" w:rsidR="00E00CBF" w:rsidRPr="003446E4" w:rsidRDefault="00E00CBF" w:rsidP="00E00CBF">
      <w:pPr>
        <w:spacing w:after="120"/>
        <w:rPr>
          <w:rFonts w:ascii="Cambria" w:hAnsi="Cambria"/>
          <w:noProof/>
          <w:sz w:val="24"/>
          <w:szCs w:val="24"/>
          <w:lang w:val="ro-RO"/>
        </w:rPr>
      </w:pPr>
    </w:p>
    <w:p w14:paraId="79A1422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1. Marketing Digital (40% buget):</w:t>
      </w:r>
    </w:p>
    <w:p w14:paraId="3A73721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Facebook &amp; Instagram: pagină dedicată, 3 postări/săptămână</w:t>
      </w:r>
    </w:p>
    <w:p w14:paraId="79EC9E8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Facebook Ads: țintire părinți 25-45 ani Orhei, 200 MDL/lună</w:t>
      </w:r>
    </w:p>
    <w:p w14:paraId="058A16B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Instagram Stories &amp; Reels: behind-the-scenes, copii fericiți</w:t>
      </w:r>
    </w:p>
    <w:p w14:paraId="1D95CED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Website simplu: info, prețuri, rezervare online (An 2)</w:t>
      </w:r>
    </w:p>
    <w:p w14:paraId="172C9A3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Google My Business: listing gratuit, vizibilitate locală</w:t>
      </w:r>
    </w:p>
    <w:p w14:paraId="252626B3" w14:textId="77777777" w:rsidR="00E00CBF" w:rsidRPr="003446E4" w:rsidRDefault="00E00CBF" w:rsidP="00E00CBF">
      <w:pPr>
        <w:spacing w:after="120"/>
        <w:rPr>
          <w:rFonts w:ascii="Cambria" w:hAnsi="Cambria"/>
          <w:noProof/>
          <w:sz w:val="24"/>
          <w:szCs w:val="24"/>
          <w:lang w:val="ro-RO"/>
        </w:rPr>
      </w:pPr>
    </w:p>
    <w:p w14:paraId="43A76344"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2. Marketing Tradițional (30%):</w:t>
      </w:r>
    </w:p>
    <w:p w14:paraId="0797F11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Flyere A5: 1.000/lună în grădinițe, școli (150 MDL/lună)</w:t>
      </w:r>
    </w:p>
    <w:p w14:paraId="6B079F9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Postere A3: 50 buc locații strategice (100 MDL/lună)</w:t>
      </w:r>
    </w:p>
    <w:p w14:paraId="1E83621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Radio Orhei: 2 spoturi/săptămână (300 MDL/lună)</w:t>
      </w:r>
    </w:p>
    <w:p w14:paraId="3155EEC8" w14:textId="77777777" w:rsidR="00E00CBF" w:rsidRPr="003446E4" w:rsidRDefault="00E00CBF" w:rsidP="00E00CBF">
      <w:pPr>
        <w:spacing w:after="120"/>
        <w:rPr>
          <w:rFonts w:ascii="Cambria" w:hAnsi="Cambria"/>
          <w:noProof/>
          <w:sz w:val="24"/>
          <w:szCs w:val="24"/>
          <w:lang w:val="ro-RO"/>
        </w:rPr>
      </w:pPr>
    </w:p>
    <w:p w14:paraId="48B648D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3. Marketing Relațional (20%):</w:t>
      </w:r>
    </w:p>
    <w:p w14:paraId="1416612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Parteneriate grădinițe/școli: prezentări în ședințe părinți</w:t>
      </w:r>
    </w:p>
    <w:p w14:paraId="399A4D0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Sistem recomandare: 10% reducere pentru ambii</w:t>
      </w:r>
    </w:p>
    <w:p w14:paraId="6F8A6F1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Program ambasadori: 5 părinți activi promovează</w:t>
      </w:r>
    </w:p>
    <w:p w14:paraId="2CD4CC3A" w14:textId="77777777" w:rsidR="00E00CBF" w:rsidRPr="003446E4" w:rsidRDefault="00E00CBF" w:rsidP="00E00CBF">
      <w:pPr>
        <w:spacing w:after="120"/>
        <w:rPr>
          <w:rFonts w:ascii="Cambria" w:hAnsi="Cambria"/>
          <w:noProof/>
          <w:sz w:val="24"/>
          <w:szCs w:val="24"/>
          <w:lang w:val="ro-RO"/>
        </w:rPr>
      </w:pPr>
    </w:p>
    <w:p w14:paraId="7AABA51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4. Marketing în Școală (gratuit):</w:t>
      </w:r>
    </w:p>
    <w:p w14:paraId="25EA0D6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Stand informativ permanent</w:t>
      </w:r>
    </w:p>
    <w:p w14:paraId="1F11B19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Buletine lunare pentru părinții elevilor</w:t>
      </w:r>
    </w:p>
    <w:p w14:paraId="04D6C10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Prezentări în ședințe cu părinții</w:t>
      </w:r>
    </w:p>
    <w:p w14:paraId="3DB7F4D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Zi Porților Deschise anuală cu demonstrații</w:t>
      </w:r>
    </w:p>
    <w:p w14:paraId="5538F15D" w14:textId="77777777" w:rsidR="00E00CBF" w:rsidRPr="003446E4" w:rsidRDefault="00E00CBF" w:rsidP="00E00CBF">
      <w:pPr>
        <w:spacing w:after="120"/>
        <w:rPr>
          <w:rFonts w:ascii="Cambria" w:hAnsi="Cambria"/>
          <w:noProof/>
          <w:sz w:val="24"/>
          <w:szCs w:val="24"/>
          <w:lang w:val="ro-RO"/>
        </w:rPr>
      </w:pPr>
    </w:p>
    <w:p w14:paraId="04905009"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BUGET PROMOVARE:</w:t>
      </w:r>
    </w:p>
    <w:p w14:paraId="2F5B152E"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Lunar: 400 MDL | Anual: 4.800 MDL (6% din venituri)</w:t>
      </w:r>
    </w:p>
    <w:p w14:paraId="54484A1F" w14:textId="43CD7630" w:rsidR="00E00CBF" w:rsidRPr="003446E4" w:rsidRDefault="00E00CBF" w:rsidP="00E00CBF">
      <w:pPr>
        <w:rPr>
          <w:rFonts w:ascii="Cambria" w:hAnsi="Cambria"/>
          <w:noProof/>
          <w:sz w:val="24"/>
          <w:szCs w:val="24"/>
          <w:lang w:val="ro-RO"/>
        </w:rPr>
      </w:pPr>
    </w:p>
    <w:p w14:paraId="74505AE1" w14:textId="77777777" w:rsidR="00E00CBF" w:rsidRPr="003446E4" w:rsidRDefault="00E00CBF" w:rsidP="00E169AB">
      <w:pPr>
        <w:pStyle w:val="Heading2"/>
        <w:numPr>
          <w:ilvl w:val="0"/>
          <w:numId w:val="0"/>
        </w:numPr>
        <w:spacing w:before="240" w:after="180"/>
        <w:ind w:left="792" w:hanging="432"/>
        <w:rPr>
          <w:noProof/>
          <w:sz w:val="24"/>
          <w:szCs w:val="24"/>
        </w:rPr>
      </w:pPr>
      <w:bookmarkStart w:id="25" w:name="_Toc218884572"/>
      <w:r w:rsidRPr="003446E4">
        <w:rPr>
          <w:noProof/>
          <w:color w:val="2E75B6"/>
          <w:sz w:val="24"/>
          <w:szCs w:val="24"/>
        </w:rPr>
        <w:t>6.4. Plasarea/Distribuția</w:t>
      </w:r>
      <w:bookmarkEnd w:id="25"/>
    </w:p>
    <w:p w14:paraId="49BB5ED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LOCAȚIE:</w:t>
      </w:r>
    </w:p>
    <w:p w14:paraId="3432A77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Școala Profesională Orhei, str. Vasile Lupu 47</w:t>
      </w:r>
    </w:p>
    <w:p w14:paraId="164E502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Intrare separată evenimente</w:t>
      </w:r>
    </w:p>
    <w:p w14:paraId="5565A13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Parcare 20 locuri în curte</w:t>
      </w:r>
    </w:p>
    <w:p w14:paraId="36E5910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Transport public: 3 linii cu stație la 100m</w:t>
      </w:r>
    </w:p>
    <w:p w14:paraId="1FFA2E56" w14:textId="77777777" w:rsidR="00E00CBF" w:rsidRPr="003446E4" w:rsidRDefault="00E00CBF" w:rsidP="00E00CBF">
      <w:pPr>
        <w:spacing w:after="120"/>
        <w:rPr>
          <w:rFonts w:ascii="Cambria" w:hAnsi="Cambria"/>
          <w:noProof/>
          <w:sz w:val="24"/>
          <w:szCs w:val="24"/>
          <w:lang w:val="ro-RO"/>
        </w:rPr>
      </w:pPr>
    </w:p>
    <w:p w14:paraId="5BD05CD3"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REZERVĂRI:</w:t>
      </w:r>
    </w:p>
    <w:p w14:paraId="638604B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Telefon/WhatsApp: răspuns în max 2 ore (9:00-20:00)</w:t>
      </w:r>
    </w:p>
    <w:p w14:paraId="276F8FD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Facebook Messenger</w:t>
      </w:r>
    </w:p>
    <w:p w14:paraId="7DEDD6C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Email: spatii.confort@eco-razeni.md</w:t>
      </w:r>
    </w:p>
    <w:p w14:paraId="2855D94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Personal: luni-vineri 15:00-18:00</w:t>
      </w:r>
    </w:p>
    <w:p w14:paraId="007C4C63" w14:textId="77777777" w:rsidR="00E00CBF" w:rsidRPr="003446E4" w:rsidRDefault="00E00CBF" w:rsidP="00E00CBF">
      <w:pPr>
        <w:spacing w:after="120"/>
        <w:rPr>
          <w:rFonts w:ascii="Cambria" w:hAnsi="Cambria"/>
          <w:noProof/>
          <w:sz w:val="24"/>
          <w:szCs w:val="24"/>
          <w:lang w:val="ro-RO"/>
        </w:rPr>
      </w:pPr>
    </w:p>
    <w:p w14:paraId="3B8B272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PROCES REZERVARE (7 pași):</w:t>
      </w:r>
    </w:p>
    <w:p w14:paraId="646A4EB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Contact → Consultare gratuită → Ofertă personalizată</w:t>
      </w:r>
    </w:p>
    <w:p w14:paraId="5D5BEE8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Confirmare cu avans 30% → Reminder 3 zile înainte</w:t>
      </w:r>
    </w:p>
    <w:p w14:paraId="2ADB3FB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Prestare serviciu → Plată rest 70% + feedback</w:t>
      </w:r>
    </w:p>
    <w:p w14:paraId="3826F9B6" w14:textId="77777777" w:rsidR="00E00CBF" w:rsidRPr="003446E4" w:rsidRDefault="00E00CBF" w:rsidP="00E00CBF">
      <w:pPr>
        <w:spacing w:after="120"/>
        <w:rPr>
          <w:rFonts w:ascii="Cambria" w:hAnsi="Cambria"/>
          <w:noProof/>
          <w:sz w:val="24"/>
          <w:szCs w:val="24"/>
          <w:lang w:val="ro-RO"/>
        </w:rPr>
      </w:pPr>
    </w:p>
    <w:p w14:paraId="4A468C7D"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DISPONIBILITATE:</w:t>
      </w:r>
    </w:p>
    <w:p w14:paraId="0F887B4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Grădină: sâmbătă-duminică 10:00-20:00 (aprilie-octombrie)</w:t>
      </w:r>
    </w:p>
    <w:p w14:paraId="01EEA49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Sală: sâmbătă-duminică 9:00-21:00 (tot anul)</w:t>
      </w:r>
    </w:p>
    <w:p w14:paraId="3B2D2579"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Zile lucrătoare: 16:00-20:00 (cursuri)</w:t>
      </w:r>
    </w:p>
    <w:p w14:paraId="4E036D06" w14:textId="0590C116" w:rsidR="00E00CBF" w:rsidRPr="003446E4" w:rsidRDefault="00E00CBF" w:rsidP="00E00CBF">
      <w:pPr>
        <w:rPr>
          <w:rFonts w:ascii="Cambria" w:hAnsi="Cambria"/>
          <w:noProof/>
          <w:sz w:val="24"/>
          <w:szCs w:val="24"/>
          <w:lang w:val="ro-RO"/>
        </w:rPr>
      </w:pPr>
    </w:p>
    <w:p w14:paraId="747A5665" w14:textId="77777777" w:rsidR="00E00CBF" w:rsidRPr="003446E4" w:rsidRDefault="00E00CBF" w:rsidP="00E169AB">
      <w:pPr>
        <w:pStyle w:val="Heading2"/>
        <w:numPr>
          <w:ilvl w:val="0"/>
          <w:numId w:val="0"/>
        </w:numPr>
        <w:spacing w:before="240" w:after="180"/>
        <w:ind w:left="792" w:hanging="432"/>
        <w:rPr>
          <w:noProof/>
          <w:sz w:val="24"/>
          <w:szCs w:val="24"/>
        </w:rPr>
      </w:pPr>
      <w:bookmarkStart w:id="26" w:name="_Toc218884573"/>
      <w:r w:rsidRPr="003446E4">
        <w:rPr>
          <w:noProof/>
          <w:color w:val="2E75B6"/>
          <w:sz w:val="24"/>
          <w:szCs w:val="24"/>
        </w:rPr>
        <w:t>6.5. Procesul</w:t>
      </w:r>
      <w:bookmarkEnd w:id="26"/>
    </w:p>
    <w:p w14:paraId="14514B0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PROCES ORGANIZARE EVENIMENTE:</w:t>
      </w:r>
    </w:p>
    <w:p w14:paraId="0DB7A8B4" w14:textId="77777777" w:rsidR="00E00CBF" w:rsidRPr="003446E4" w:rsidRDefault="00E00CBF" w:rsidP="00E00CBF">
      <w:pPr>
        <w:spacing w:after="120"/>
        <w:rPr>
          <w:rFonts w:ascii="Cambria" w:hAnsi="Cambria"/>
          <w:noProof/>
          <w:sz w:val="24"/>
          <w:szCs w:val="24"/>
          <w:lang w:val="ro-RO"/>
        </w:rPr>
      </w:pPr>
    </w:p>
    <w:p w14:paraId="59CFC978"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Etapa 1: Pre-Eveniment (1-4 săptămâni)</w:t>
      </w:r>
    </w:p>
    <w:p w14:paraId="1370F6C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Zi 1-2: Primire cerere + consultare</w:t>
      </w:r>
    </w:p>
    <w:p w14:paraId="6FB7351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Zi 2-4: Ofertă personalizată + vizită locație</w:t>
      </w:r>
    </w:p>
    <w:p w14:paraId="627D5BB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Zi 5: Confirmare + avans 30%</w:t>
      </w:r>
    </w:p>
    <w:p w14:paraId="7E33A47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Săptămâna 2-3: Planificare detaliată</w:t>
      </w:r>
    </w:p>
    <w:p w14:paraId="1E3A2DA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Cu 3 zile: Reminder + reconfirmare</w:t>
      </w:r>
    </w:p>
    <w:p w14:paraId="38F6E67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Cu 1 zi: Achiziție materiale, briefing echipă</w:t>
      </w:r>
    </w:p>
    <w:p w14:paraId="72F35769" w14:textId="77777777" w:rsidR="00E00CBF" w:rsidRPr="003446E4" w:rsidRDefault="00E00CBF" w:rsidP="00E00CBF">
      <w:pPr>
        <w:spacing w:after="120"/>
        <w:rPr>
          <w:rFonts w:ascii="Cambria" w:hAnsi="Cambria"/>
          <w:noProof/>
          <w:sz w:val="24"/>
          <w:szCs w:val="24"/>
          <w:lang w:val="ro-RO"/>
        </w:rPr>
      </w:pPr>
    </w:p>
    <w:p w14:paraId="7C6D5997"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Etapa 2: În Timpul Evenimentului</w:t>
      </w:r>
    </w:p>
    <w:p w14:paraId="0A12FF3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Cu 2h: Amenajare, testare echipamente</w:t>
      </w:r>
    </w:p>
    <w:p w14:paraId="15D51F6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Cu 30min: Walk-through final, checklist</w:t>
      </w:r>
    </w:p>
    <w:p w14:paraId="2C23282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În timpul: Coordonator supervizează, ajustări real-time</w:t>
      </w:r>
    </w:p>
    <w:p w14:paraId="5BC9648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Final: Încasare, feedback verbal</w:t>
      </w:r>
    </w:p>
    <w:p w14:paraId="58222D2A" w14:textId="77777777" w:rsidR="00E00CBF" w:rsidRPr="003446E4" w:rsidRDefault="00E00CBF" w:rsidP="00E00CBF">
      <w:pPr>
        <w:spacing w:after="120"/>
        <w:rPr>
          <w:rFonts w:ascii="Cambria" w:hAnsi="Cambria"/>
          <w:noProof/>
          <w:sz w:val="24"/>
          <w:szCs w:val="24"/>
          <w:lang w:val="ro-RO"/>
        </w:rPr>
      </w:pPr>
    </w:p>
    <w:p w14:paraId="322B7ED9"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Etapa 3: Post-Eveniment</w:t>
      </w:r>
    </w:p>
    <w:p w14:paraId="49AE157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24h: Curățenie completă</w:t>
      </w:r>
    </w:p>
    <w:p w14:paraId="367A266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48h: Apel follow-up feedback</w:t>
      </w:r>
    </w:p>
    <w:p w14:paraId="07205C1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72h: Trimitere fotografii/video</w:t>
      </w:r>
    </w:p>
    <w:p w14:paraId="7F7AB9C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1 săptămână: Chestionar + discount</w:t>
      </w:r>
    </w:p>
    <w:p w14:paraId="2236AB37" w14:textId="77777777" w:rsidR="00E00CBF" w:rsidRPr="003446E4" w:rsidRDefault="00E00CBF" w:rsidP="00E00CBF">
      <w:pPr>
        <w:spacing w:after="120"/>
        <w:rPr>
          <w:rFonts w:ascii="Cambria" w:hAnsi="Cambria"/>
          <w:noProof/>
          <w:sz w:val="24"/>
          <w:szCs w:val="24"/>
          <w:lang w:val="ro-RO"/>
        </w:rPr>
      </w:pPr>
    </w:p>
    <w:p w14:paraId="26532A3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STANDARDE CALITATE:</w:t>
      </w:r>
    </w:p>
    <w:p w14:paraId="5F87FDB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Spații curate și dezinfectate</w:t>
      </w:r>
    </w:p>
    <w:p w14:paraId="7F1C241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Echipament verificat</w:t>
      </w:r>
    </w:p>
    <w:p w14:paraId="75A2BBA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Time management strict</w:t>
      </w:r>
    </w:p>
    <w:p w14:paraId="7F053826"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Kit prim ajutor, proceduri urgență</w:t>
      </w:r>
    </w:p>
    <w:p w14:paraId="06480537" w14:textId="1D93763E" w:rsidR="00E00CBF" w:rsidRPr="003446E4" w:rsidRDefault="00E00CBF" w:rsidP="00E00CBF">
      <w:pPr>
        <w:rPr>
          <w:rFonts w:ascii="Cambria" w:hAnsi="Cambria"/>
          <w:noProof/>
          <w:sz w:val="24"/>
          <w:szCs w:val="24"/>
          <w:lang w:val="ro-RO"/>
        </w:rPr>
      </w:pPr>
    </w:p>
    <w:p w14:paraId="13FCC8C1" w14:textId="77777777" w:rsidR="00E00CBF" w:rsidRPr="003446E4" w:rsidRDefault="00E00CBF" w:rsidP="007A1ABC">
      <w:pPr>
        <w:pStyle w:val="Heading2"/>
        <w:numPr>
          <w:ilvl w:val="0"/>
          <w:numId w:val="0"/>
        </w:numPr>
        <w:spacing w:before="240" w:after="180"/>
        <w:ind w:left="792" w:hanging="432"/>
        <w:rPr>
          <w:noProof/>
          <w:sz w:val="24"/>
          <w:szCs w:val="24"/>
        </w:rPr>
      </w:pPr>
      <w:bookmarkStart w:id="27" w:name="_Toc218884574"/>
      <w:r w:rsidRPr="003446E4">
        <w:rPr>
          <w:noProof/>
          <w:color w:val="2E75B6"/>
          <w:sz w:val="24"/>
          <w:szCs w:val="24"/>
        </w:rPr>
        <w:t>6.6. Oamenii/Persoane</w:t>
      </w:r>
      <w:bookmarkEnd w:id="27"/>
    </w:p>
    <w:p w14:paraId="63AE494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ECHIPA DE MANAGEMENT (5 elevi):</w:t>
      </w:r>
    </w:p>
    <w:p w14:paraId="303F5A8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Victor Petcu - Manager General (20h/săpt) - 15% profit</w:t>
      </w:r>
    </w:p>
    <w:p w14:paraId="0981C0E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Ion Cipco - Marketing (15h/săpt) - 12% profit</w:t>
      </w:r>
    </w:p>
    <w:p w14:paraId="51D2CE3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Evelina Globa - Financiar (12h/săpt) - 12% profit</w:t>
      </w:r>
    </w:p>
    <w:p w14:paraId="1F3DDB7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Maxim Sîrbu - Coordonator Evenimente (20h/săpt) - 15% profit</w:t>
      </w:r>
    </w:p>
    <w:p w14:paraId="231922A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Eudochia Crimincean - Coordonator Masterclass (15h/săpt) - 12% profit</w:t>
      </w:r>
    </w:p>
    <w:p w14:paraId="1652F98C" w14:textId="77777777" w:rsidR="00E00CBF" w:rsidRPr="003446E4" w:rsidRDefault="00E00CBF" w:rsidP="00E00CBF">
      <w:pPr>
        <w:spacing w:after="120"/>
        <w:rPr>
          <w:rFonts w:ascii="Cambria" w:hAnsi="Cambria"/>
          <w:noProof/>
          <w:sz w:val="24"/>
          <w:szCs w:val="24"/>
          <w:lang w:val="ro-RO"/>
        </w:rPr>
      </w:pPr>
      <w:r w:rsidRPr="003446E4">
        <w:rPr>
          <w:rFonts w:ascii="Cambria" w:hAnsi="Cambria"/>
          <w:noProof/>
          <w:sz w:val="24"/>
          <w:szCs w:val="24"/>
          <w:lang w:val="ro-RO"/>
        </w:rPr>
        <w:t>TOTAL: 82 ore/săptămână</w:t>
      </w:r>
    </w:p>
    <w:p w14:paraId="083C2F07" w14:textId="77777777" w:rsidR="00E00CBF" w:rsidRPr="003446E4" w:rsidRDefault="00E00CBF" w:rsidP="00E00CBF">
      <w:pPr>
        <w:spacing w:after="120"/>
        <w:rPr>
          <w:rFonts w:ascii="Cambria" w:hAnsi="Cambria"/>
          <w:noProof/>
          <w:sz w:val="24"/>
          <w:szCs w:val="24"/>
          <w:lang w:val="ro-RO"/>
        </w:rPr>
      </w:pPr>
    </w:p>
    <w:p w14:paraId="07E4D7B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ECHIPA OPERAȚIONALĂ:</w:t>
      </w:r>
    </w:p>
    <w:p w14:paraId="7135505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10-15 animatori: 40% din tariful animație</w:t>
      </w:r>
    </w:p>
    <w:p w14:paraId="2557FBE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5-8 instructori: 30% din tariful masterclass</w:t>
      </w:r>
    </w:p>
    <w:p w14:paraId="3B67FF7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Cadre didactice: 100 MDL/eveniment</w:t>
      </w:r>
    </w:p>
    <w:p w14:paraId="1FC09907" w14:textId="77777777" w:rsidR="00E00CBF" w:rsidRPr="003446E4" w:rsidRDefault="00E00CBF" w:rsidP="00E00CBF">
      <w:pPr>
        <w:spacing w:after="120"/>
        <w:rPr>
          <w:rFonts w:ascii="Cambria" w:hAnsi="Cambria"/>
          <w:noProof/>
          <w:sz w:val="24"/>
          <w:szCs w:val="24"/>
          <w:lang w:val="ro-RO"/>
        </w:rPr>
      </w:pPr>
    </w:p>
    <w:p w14:paraId="3ABB73BD"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TRAINING:</w:t>
      </w:r>
    </w:p>
    <w:p w14:paraId="4453FD7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Onboarding 20 ore: business basics, customer service</w:t>
      </w:r>
    </w:p>
    <w:p w14:paraId="652F95F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Training animatori 8 ore: tehnici, siguranță</w:t>
      </w:r>
    </w:p>
    <w:p w14:paraId="6D993FD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Workshop-uri trimestriale: new games, tendințe</w:t>
      </w:r>
    </w:p>
    <w:p w14:paraId="2B32A81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Mentoring 1-on-1 lunar</w:t>
      </w:r>
    </w:p>
    <w:p w14:paraId="51667E59" w14:textId="77777777" w:rsidR="00E00CBF" w:rsidRPr="003446E4" w:rsidRDefault="00E00CBF" w:rsidP="00E00CBF">
      <w:pPr>
        <w:spacing w:after="120"/>
        <w:rPr>
          <w:rFonts w:ascii="Cambria" w:hAnsi="Cambria"/>
          <w:noProof/>
          <w:sz w:val="24"/>
          <w:szCs w:val="24"/>
          <w:lang w:val="ro-RO"/>
        </w:rPr>
      </w:pPr>
    </w:p>
    <w:p w14:paraId="640A04E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CULTURĂ ORGANIZAȚIONALĂ:</w:t>
      </w:r>
    </w:p>
    <w:p w14:paraId="6F6C0E2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Învățare continuă - greșelile sunt lecții</w:t>
      </w:r>
    </w:p>
    <w:p w14:paraId="1F68CDE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Feedback open - sesiuni lunare 360°</w:t>
      </w:r>
    </w:p>
    <w:p w14:paraId="12AF228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Colaborare &gt; individual</w:t>
      </w:r>
    </w:p>
    <w:p w14:paraId="63CD780D"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Impact social constant reminder</w:t>
      </w:r>
    </w:p>
    <w:p w14:paraId="5C837C16" w14:textId="1A8454A3" w:rsidR="00E00CBF" w:rsidRPr="003446E4" w:rsidRDefault="00E00CBF" w:rsidP="00E00CBF">
      <w:pPr>
        <w:rPr>
          <w:rFonts w:ascii="Cambria" w:hAnsi="Cambria"/>
          <w:noProof/>
          <w:sz w:val="24"/>
          <w:szCs w:val="24"/>
          <w:lang w:val="ro-RO"/>
        </w:rPr>
      </w:pPr>
    </w:p>
    <w:p w14:paraId="3B3C5160" w14:textId="77777777" w:rsidR="00E00CBF" w:rsidRPr="003446E4" w:rsidRDefault="00E00CBF" w:rsidP="007A1ABC">
      <w:pPr>
        <w:pStyle w:val="Heading2"/>
        <w:numPr>
          <w:ilvl w:val="0"/>
          <w:numId w:val="0"/>
        </w:numPr>
        <w:spacing w:before="240" w:after="180"/>
        <w:ind w:left="792" w:hanging="432"/>
        <w:rPr>
          <w:noProof/>
          <w:sz w:val="24"/>
          <w:szCs w:val="24"/>
        </w:rPr>
      </w:pPr>
      <w:bookmarkStart w:id="28" w:name="_Toc218884575"/>
      <w:r w:rsidRPr="003446E4">
        <w:rPr>
          <w:noProof/>
          <w:color w:val="2E75B6"/>
          <w:sz w:val="24"/>
          <w:szCs w:val="24"/>
        </w:rPr>
        <w:t>6.7. Evidența Fizică</w:t>
      </w:r>
      <w:bookmarkEnd w:id="28"/>
    </w:p>
    <w:p w14:paraId="140AB39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SPAȚIILE FIZICE:</w:t>
      </w:r>
    </w:p>
    <w:p w14:paraId="79991214" w14:textId="77777777" w:rsidR="00E00CBF" w:rsidRPr="003446E4" w:rsidRDefault="00E00CBF" w:rsidP="00E00CBF">
      <w:pPr>
        <w:spacing w:after="120"/>
        <w:rPr>
          <w:rFonts w:ascii="Cambria" w:hAnsi="Cambria"/>
          <w:noProof/>
          <w:sz w:val="24"/>
          <w:szCs w:val="24"/>
          <w:lang w:val="ro-RO"/>
        </w:rPr>
      </w:pPr>
    </w:p>
    <w:p w14:paraId="0057822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Grădina Școlii:</w:t>
      </w:r>
    </w:p>
    <w:p w14:paraId="3827DF0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4 bănci lemn tratat, rezistente</w:t>
      </w:r>
    </w:p>
    <w:p w14:paraId="6CA36AA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Zonă delimitată cu flori/plante</w:t>
      </w:r>
    </w:p>
    <w:p w14:paraId="54406F5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Ghirlande LED pentru seară (An 2)</w:t>
      </w:r>
    </w:p>
    <w:p w14:paraId="46FC96F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Cort 4×4m pentru protecție</w:t>
      </w:r>
    </w:p>
    <w:p w14:paraId="6337DE83" w14:textId="77777777" w:rsidR="00E00CBF" w:rsidRPr="003446E4" w:rsidRDefault="00E00CBF" w:rsidP="00E00CBF">
      <w:pPr>
        <w:spacing w:after="120"/>
        <w:rPr>
          <w:rFonts w:ascii="Cambria" w:hAnsi="Cambria"/>
          <w:noProof/>
          <w:sz w:val="24"/>
          <w:szCs w:val="24"/>
          <w:lang w:val="ro-RO"/>
        </w:rPr>
      </w:pPr>
    </w:p>
    <w:p w14:paraId="7160398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Sala Internă:</w:t>
      </w:r>
    </w:p>
    <w:p w14:paraId="138CE0F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9 mese + 9 scaune, culori vii</w:t>
      </w:r>
    </w:p>
    <w:p w14:paraId="1EA0330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Pereți culori calde, decorațiuni inspiraționale</w:t>
      </w:r>
    </w:p>
    <w:p w14:paraId="02D2B40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Iluminare LED bright</w:t>
      </w:r>
    </w:p>
    <w:p w14:paraId="6851C05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Sistem încălzire/ventilație</w:t>
      </w:r>
    </w:p>
    <w:p w14:paraId="234BD7B8" w14:textId="77777777" w:rsidR="00E00CBF" w:rsidRPr="003446E4" w:rsidRDefault="00E00CBF" w:rsidP="00E00CBF">
      <w:pPr>
        <w:spacing w:after="120"/>
        <w:rPr>
          <w:rFonts w:ascii="Cambria" w:hAnsi="Cambria"/>
          <w:noProof/>
          <w:sz w:val="24"/>
          <w:szCs w:val="24"/>
          <w:lang w:val="ro-RO"/>
        </w:rPr>
      </w:pPr>
    </w:p>
    <w:p w14:paraId="2F9F74B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BRANDING VIZUAL:</w:t>
      </w:r>
    </w:p>
    <w:p w14:paraId="134DD6F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Logo: masă+scaune + copii fericiți</w:t>
      </w:r>
    </w:p>
    <w:p w14:paraId="2C3CA1F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Culori: albastru + portocaliu + verde</w:t>
      </w:r>
    </w:p>
    <w:p w14:paraId="2D1D56B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Slogan: Unde învățăm, creștem și sărbătorim împreună!</w:t>
      </w:r>
    </w:p>
    <w:p w14:paraId="5994A53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Materiale: flyere, postere, tricouri branded</w:t>
      </w:r>
    </w:p>
    <w:p w14:paraId="3692F6B0" w14:textId="77777777" w:rsidR="00E00CBF" w:rsidRPr="003446E4" w:rsidRDefault="00E00CBF" w:rsidP="00E00CBF">
      <w:pPr>
        <w:spacing w:after="120"/>
        <w:rPr>
          <w:rFonts w:ascii="Cambria" w:hAnsi="Cambria"/>
          <w:noProof/>
          <w:sz w:val="24"/>
          <w:szCs w:val="24"/>
          <w:lang w:val="ro-RO"/>
        </w:rPr>
      </w:pPr>
    </w:p>
    <w:p w14:paraId="3F0E914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UNIFORMA:</w:t>
      </w:r>
    </w:p>
    <w:p w14:paraId="2CE76A3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Tricouri polo branded cu logo</w:t>
      </w:r>
    </w:p>
    <w:p w14:paraId="44E2A6A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Ecusoane nume</w:t>
      </w:r>
    </w:p>
    <w:p w14:paraId="461F68D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Aspect îngrijit</w:t>
      </w:r>
    </w:p>
    <w:p w14:paraId="3E06180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Animatori: accesorii fun (pălării colorate)</w:t>
      </w:r>
    </w:p>
    <w:p w14:paraId="0AD5DF61" w14:textId="77777777" w:rsidR="00E00CBF" w:rsidRPr="003446E4" w:rsidRDefault="00E00CBF" w:rsidP="00E00CBF">
      <w:pPr>
        <w:spacing w:after="120"/>
        <w:rPr>
          <w:rFonts w:ascii="Cambria" w:hAnsi="Cambria"/>
          <w:noProof/>
          <w:sz w:val="24"/>
          <w:szCs w:val="24"/>
          <w:lang w:val="ro-RO"/>
        </w:rPr>
      </w:pPr>
    </w:p>
    <w:p w14:paraId="49E73D3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ECHIPAMENTE:</w:t>
      </w:r>
    </w:p>
    <w:p w14:paraId="4725456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Audio: boxă JBL, microfon, laptop</w:t>
      </w:r>
    </w:p>
    <w:p w14:paraId="7BE5082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Animație: jocuri, materiale creative</w:t>
      </w:r>
    </w:p>
    <w:p w14:paraId="1C771B7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Masterclass: mașini cusut, țesături, scule</w:t>
      </w:r>
    </w:p>
    <w:p w14:paraId="20663100" w14:textId="77777777" w:rsidR="00E00CBF" w:rsidRPr="003446E4" w:rsidRDefault="00E00CBF" w:rsidP="00E00CBF">
      <w:pPr>
        <w:spacing w:after="120"/>
        <w:rPr>
          <w:rFonts w:ascii="Cambria" w:hAnsi="Cambria"/>
          <w:noProof/>
          <w:sz w:val="24"/>
          <w:szCs w:val="24"/>
          <w:lang w:val="ro-RO"/>
        </w:rPr>
      </w:pPr>
    </w:p>
    <w:p w14:paraId="0B72956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INVESTIȚII:</w:t>
      </w:r>
    </w:p>
    <w:p w14:paraId="45D995E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1: 2.000 MDL (branding, tricouri)</w:t>
      </w:r>
    </w:p>
    <w:p w14:paraId="4758E62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2: 8.000 MDL (website, proiector)</w:t>
      </w:r>
    </w:p>
    <w:p w14:paraId="3882768E"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An 3: 5.000 MDL (rebranding, echipamente)</w:t>
      </w:r>
    </w:p>
    <w:p w14:paraId="411568D9" w14:textId="4423EA02" w:rsidR="00E00CBF" w:rsidRPr="003446E4" w:rsidRDefault="00E00CBF" w:rsidP="00E00CBF">
      <w:pPr>
        <w:rPr>
          <w:rFonts w:ascii="Cambria" w:hAnsi="Cambria"/>
          <w:noProof/>
          <w:sz w:val="24"/>
          <w:szCs w:val="24"/>
          <w:lang w:val="ro-RO"/>
        </w:rPr>
      </w:pPr>
    </w:p>
    <w:p w14:paraId="6D641F41" w14:textId="77777777" w:rsidR="00E00CBF" w:rsidRPr="003446E4" w:rsidRDefault="00E00CBF" w:rsidP="00E00CBF">
      <w:pPr>
        <w:pStyle w:val="Heading1"/>
        <w:spacing w:before="360" w:after="240"/>
        <w:rPr>
          <w:rFonts w:ascii="Cambria" w:hAnsi="Cambria"/>
          <w:noProof/>
          <w:sz w:val="24"/>
          <w:szCs w:val="24"/>
          <w:lang w:val="ro-RO"/>
        </w:rPr>
      </w:pPr>
      <w:bookmarkStart w:id="29" w:name="_Toc218884576"/>
      <w:r w:rsidRPr="003446E4">
        <w:rPr>
          <w:rFonts w:ascii="Cambria" w:hAnsi="Cambria"/>
          <w:b/>
          <w:noProof/>
          <w:color w:val="1F4E78"/>
          <w:sz w:val="24"/>
          <w:szCs w:val="24"/>
          <w:lang w:val="ro-RO"/>
        </w:rPr>
        <w:t>7. RESURSE-CHEIE</w:t>
      </w:r>
      <w:bookmarkEnd w:id="29"/>
    </w:p>
    <w:p w14:paraId="350FE099" w14:textId="77777777" w:rsidR="00E00CBF" w:rsidRPr="003446E4" w:rsidRDefault="00E00CBF" w:rsidP="007A1ABC">
      <w:pPr>
        <w:pStyle w:val="Heading2"/>
        <w:numPr>
          <w:ilvl w:val="0"/>
          <w:numId w:val="0"/>
        </w:numPr>
        <w:spacing w:before="240" w:after="180"/>
        <w:ind w:left="792" w:hanging="432"/>
        <w:rPr>
          <w:noProof/>
          <w:sz w:val="24"/>
          <w:szCs w:val="24"/>
        </w:rPr>
      </w:pPr>
      <w:bookmarkStart w:id="30" w:name="_Toc218884577"/>
      <w:r w:rsidRPr="003446E4">
        <w:rPr>
          <w:noProof/>
          <w:color w:val="2E75B6"/>
          <w:sz w:val="24"/>
          <w:szCs w:val="24"/>
        </w:rPr>
        <w:t>7.1. Resurse Umane</w:t>
      </w:r>
      <w:bookmarkEnd w:id="30"/>
    </w:p>
    <w:p w14:paraId="3D281B48"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ECHIPA PERMANENTĂ:</w:t>
      </w:r>
    </w:p>
    <w:p w14:paraId="46AB80D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5 elevi antreprenori - 82 ore/săptămână total</w:t>
      </w:r>
    </w:p>
    <w:p w14:paraId="3C7B3A6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Victor Petcu - Manager General (20h/săpt)</w:t>
      </w:r>
    </w:p>
    <w:p w14:paraId="5E7B9FD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Ion Cipco - Marketing (15h/săpt)</w:t>
      </w:r>
    </w:p>
    <w:p w14:paraId="47B0A81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Evelina Globa - Financiar (12h/săpt)</w:t>
      </w:r>
    </w:p>
    <w:p w14:paraId="5F2D6D2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Maxim Sîrbu - Coordonator Evenimente (20h/săpt)</w:t>
      </w:r>
    </w:p>
    <w:p w14:paraId="6CC108C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Eudochia Crimincean - Coordonator Masterclass (15h/săpt)</w:t>
      </w:r>
    </w:p>
    <w:p w14:paraId="447A4FB9" w14:textId="77777777" w:rsidR="00E00CBF" w:rsidRPr="003446E4" w:rsidRDefault="00E00CBF" w:rsidP="00E00CBF">
      <w:pPr>
        <w:spacing w:after="120"/>
        <w:rPr>
          <w:rFonts w:ascii="Cambria" w:hAnsi="Cambria"/>
          <w:noProof/>
          <w:sz w:val="24"/>
          <w:szCs w:val="24"/>
          <w:lang w:val="ro-RO"/>
        </w:rPr>
      </w:pPr>
    </w:p>
    <w:p w14:paraId="2351444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ECHIPA VARIABILĂ:</w:t>
      </w:r>
    </w:p>
    <w:p w14:paraId="7FB40F2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10-15 animatori: 4-8 ore/lună fiecare</w:t>
      </w:r>
    </w:p>
    <w:p w14:paraId="39B57AE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5-8 instructori masterclass: 6-12 ore/lună</w:t>
      </w:r>
    </w:p>
    <w:p w14:paraId="0239750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Cadre didactice supervizori: 4-8 ore/lună</w:t>
      </w:r>
    </w:p>
    <w:p w14:paraId="714C018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TOTAL echipă variabilă: 150-200 ore/lună</w:t>
      </w:r>
    </w:p>
    <w:p w14:paraId="0BE2C242" w14:textId="77777777" w:rsidR="00E00CBF" w:rsidRPr="003446E4" w:rsidRDefault="00E00CBF" w:rsidP="00E00CBF">
      <w:pPr>
        <w:spacing w:after="120"/>
        <w:rPr>
          <w:rFonts w:ascii="Cambria" w:hAnsi="Cambria"/>
          <w:noProof/>
          <w:sz w:val="24"/>
          <w:szCs w:val="24"/>
          <w:lang w:val="ro-RO"/>
        </w:rPr>
      </w:pPr>
    </w:p>
    <w:p w14:paraId="154302E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COMPETENȚE CHEIE ÎN ECHIPĂ:</w:t>
      </w:r>
    </w:p>
    <w:p w14:paraId="46D3B9E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Antreprenoriale: gândire strategică, inovație, resilență</w:t>
      </w:r>
    </w:p>
    <w:p w14:paraId="438FA62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Tehnice: croitorie, animație copii, organizare evenimente, marketing digital</w:t>
      </w:r>
    </w:p>
    <w:p w14:paraId="78E66B8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Sociale: comunicare, empatie, leadership, lucru în echipă</w:t>
      </w:r>
    </w:p>
    <w:p w14:paraId="3AB804D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Manageriale: planificare, organizare, delegare, control</w:t>
      </w:r>
    </w:p>
    <w:p w14:paraId="409D999F" w14:textId="77777777" w:rsidR="00E00CBF" w:rsidRPr="003446E4" w:rsidRDefault="00E00CBF" w:rsidP="00E00CBF">
      <w:pPr>
        <w:spacing w:after="120"/>
        <w:rPr>
          <w:rFonts w:ascii="Cambria" w:hAnsi="Cambria"/>
          <w:noProof/>
          <w:sz w:val="24"/>
          <w:szCs w:val="24"/>
          <w:lang w:val="ro-RO"/>
        </w:rPr>
      </w:pPr>
    </w:p>
    <w:p w14:paraId="791B3E7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DEZVOLTARE CONTINUĂ:</w:t>
      </w:r>
    </w:p>
    <w:p w14:paraId="2538C6B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Training-uri trimestriale (8 ore/trimestru)</w:t>
      </w:r>
    </w:p>
    <w:p w14:paraId="0E2CC9E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Mentoring lunar cu Asociația Eco-Răzeni (2 ore/lună)</w:t>
      </w:r>
    </w:p>
    <w:p w14:paraId="67497D5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Participare la conferințe antreprenoriat social (1-2/an)</w:t>
      </w:r>
    </w:p>
    <w:p w14:paraId="0959C90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Cursuri online relevante (acces gratuit)</w:t>
      </w:r>
    </w:p>
    <w:p w14:paraId="5481A5EC" w14:textId="77777777" w:rsidR="00E00CBF" w:rsidRPr="003446E4" w:rsidRDefault="00E00CBF" w:rsidP="00E00CBF">
      <w:pPr>
        <w:spacing w:after="120"/>
        <w:rPr>
          <w:rFonts w:ascii="Cambria" w:hAnsi="Cambria"/>
          <w:noProof/>
          <w:sz w:val="24"/>
          <w:szCs w:val="24"/>
          <w:lang w:val="ro-RO"/>
        </w:rPr>
      </w:pPr>
    </w:p>
    <w:p w14:paraId="0CC73829"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PLAN RECRUTARE (contra rotației):</w:t>
      </w:r>
    </w:p>
    <w:p w14:paraId="51C2462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1: Consolidare echipă existentă</w:t>
      </w:r>
    </w:p>
    <w:p w14:paraId="250AF88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2: Recrutare 3 elevi clasa a 9-a pentru shadowing</w:t>
      </w:r>
    </w:p>
    <w:p w14:paraId="30EE08A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3: Tranziție graduală, noii membri preiau responsabilități</w:t>
      </w:r>
    </w:p>
    <w:p w14:paraId="36CE9076" w14:textId="77777777" w:rsidR="00E00CBF" w:rsidRPr="003446E4" w:rsidRDefault="00E00CBF" w:rsidP="00E00CBF">
      <w:pPr>
        <w:spacing w:after="120"/>
        <w:rPr>
          <w:rFonts w:ascii="Cambria" w:hAnsi="Cambria"/>
          <w:noProof/>
          <w:sz w:val="24"/>
          <w:szCs w:val="24"/>
          <w:lang w:val="ro-RO"/>
        </w:rPr>
      </w:pPr>
      <w:r w:rsidRPr="003446E4">
        <w:rPr>
          <w:rFonts w:ascii="Cambria" w:hAnsi="Cambria"/>
          <w:i/>
          <w:noProof/>
          <w:sz w:val="24"/>
          <w:szCs w:val="24"/>
          <w:lang w:val="ro-RO"/>
        </w:rPr>
        <w:t>Astfel asigurăm continuitate chiar când membrii fondatori absolvă.</w:t>
      </w:r>
    </w:p>
    <w:p w14:paraId="2D88D5A3" w14:textId="77777777" w:rsidR="00E00CBF" w:rsidRPr="003446E4" w:rsidRDefault="00E00CBF" w:rsidP="00E00CBF">
      <w:pPr>
        <w:rPr>
          <w:rFonts w:ascii="Cambria" w:hAnsi="Cambria"/>
          <w:noProof/>
          <w:sz w:val="24"/>
          <w:szCs w:val="24"/>
          <w:lang w:val="ro-RO"/>
        </w:rPr>
      </w:pPr>
      <w:r w:rsidRPr="003446E4">
        <w:rPr>
          <w:rFonts w:ascii="Cambria" w:hAnsi="Cambria"/>
          <w:noProof/>
          <w:sz w:val="24"/>
          <w:szCs w:val="24"/>
          <w:lang w:val="ro-RO"/>
        </w:rPr>
        <w:br w:type="page"/>
      </w:r>
    </w:p>
    <w:p w14:paraId="75788EBA" w14:textId="77777777" w:rsidR="00E00CBF" w:rsidRPr="003446E4" w:rsidRDefault="00E00CBF" w:rsidP="007A1ABC">
      <w:pPr>
        <w:pStyle w:val="Heading2"/>
        <w:numPr>
          <w:ilvl w:val="0"/>
          <w:numId w:val="0"/>
        </w:numPr>
        <w:spacing w:before="240" w:after="180"/>
        <w:ind w:left="792" w:hanging="432"/>
        <w:rPr>
          <w:noProof/>
          <w:sz w:val="24"/>
          <w:szCs w:val="24"/>
        </w:rPr>
      </w:pPr>
      <w:bookmarkStart w:id="31" w:name="_Toc218884578"/>
      <w:r w:rsidRPr="003446E4">
        <w:rPr>
          <w:noProof/>
          <w:color w:val="2E75B6"/>
          <w:sz w:val="24"/>
          <w:szCs w:val="24"/>
        </w:rPr>
        <w:lastRenderedPageBreak/>
        <w:t>7.2. Resurse Fizice/Materiale</w:t>
      </w:r>
      <w:bookmarkEnd w:id="31"/>
    </w:p>
    <w:p w14:paraId="2D085E79"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 MOBILIER (Investiție Inițială):</w:t>
      </w:r>
    </w:p>
    <w:p w14:paraId="351D06D3" w14:textId="77777777" w:rsidR="00E00CBF" w:rsidRPr="003446E4" w:rsidRDefault="00E00CBF" w:rsidP="00E00CBF">
      <w:pPr>
        <w:spacing w:after="120"/>
        <w:rPr>
          <w:rFonts w:ascii="Cambria" w:hAnsi="Cambria"/>
          <w:noProof/>
          <w:sz w:val="24"/>
          <w:szCs w:val="24"/>
          <w:lang w:val="ro-RO"/>
        </w:rPr>
      </w:pPr>
    </w:p>
    <w:p w14:paraId="359B8F57"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Mobilier Interior:</w:t>
      </w:r>
    </w:p>
    <w:p w14:paraId="2BD6C96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9 mese dreptunghiulare (120×60×75 cm): 900 MDL/buc × 9 = 8.100 MDL</w:t>
      </w:r>
    </w:p>
    <w:p w14:paraId="69F97B9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9 scaune ergonomice: 100 MDL/buc × 9 = 900 MDL</w:t>
      </w:r>
    </w:p>
    <w:p w14:paraId="23071D69"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SUBTOTAL INTERIOR: 9.000 MDL</w:t>
      </w:r>
    </w:p>
    <w:p w14:paraId="62FFF88B" w14:textId="77777777" w:rsidR="00E00CBF" w:rsidRPr="003446E4" w:rsidRDefault="00E00CBF" w:rsidP="00E00CBF">
      <w:pPr>
        <w:spacing w:after="120"/>
        <w:rPr>
          <w:rFonts w:ascii="Cambria" w:hAnsi="Cambria"/>
          <w:noProof/>
          <w:sz w:val="24"/>
          <w:szCs w:val="24"/>
          <w:lang w:val="ro-RO"/>
        </w:rPr>
      </w:pPr>
    </w:p>
    <w:p w14:paraId="10EEDD9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Mobilier Exterior:</w:t>
      </w:r>
    </w:p>
    <w:p w14:paraId="36B6BAD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4 bănci grădină (200×50×45 cm, lemn tratat): 1.000 MDL × 4 = 4.000 MDL</w:t>
      </w:r>
    </w:p>
    <w:p w14:paraId="1B29FE8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SUBTOTAL EXTERIOR: 4.000 MDL</w:t>
      </w:r>
    </w:p>
    <w:p w14:paraId="35156A23" w14:textId="77777777" w:rsidR="00E00CBF" w:rsidRPr="003446E4" w:rsidRDefault="00E00CBF" w:rsidP="00E00CBF">
      <w:pPr>
        <w:spacing w:after="120"/>
        <w:rPr>
          <w:rFonts w:ascii="Cambria" w:hAnsi="Cambria"/>
          <w:noProof/>
          <w:sz w:val="24"/>
          <w:szCs w:val="24"/>
          <w:lang w:val="ro-RO"/>
        </w:rPr>
      </w:pPr>
    </w:p>
    <w:p w14:paraId="1195A14D"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Transport și Instalare:</w:t>
      </w:r>
    </w:p>
    <w:p w14:paraId="3459BF9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Livrare: 500 MDL</w:t>
      </w:r>
    </w:p>
    <w:p w14:paraId="7218F68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Instalare și fixare: 300 MDL</w:t>
      </w:r>
    </w:p>
    <w:p w14:paraId="42B6629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SUBTOTAL: 800 MDL</w:t>
      </w:r>
    </w:p>
    <w:p w14:paraId="69F255FC" w14:textId="77777777" w:rsidR="00E00CBF" w:rsidRPr="003446E4" w:rsidRDefault="00E00CBF" w:rsidP="00E00CBF">
      <w:pPr>
        <w:spacing w:after="120"/>
        <w:rPr>
          <w:rFonts w:ascii="Cambria" w:hAnsi="Cambria"/>
          <w:noProof/>
          <w:sz w:val="24"/>
          <w:szCs w:val="24"/>
          <w:lang w:val="ro-RO"/>
        </w:rPr>
      </w:pPr>
    </w:p>
    <w:p w14:paraId="10D997C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TOTAL INVESTIȚIE MOBILIER: 13.800 MDL</w:t>
      </w:r>
    </w:p>
    <w:p w14:paraId="06A0E1CD" w14:textId="77777777" w:rsidR="00E00CBF" w:rsidRPr="003446E4" w:rsidRDefault="00E00CBF" w:rsidP="00E00CBF">
      <w:pPr>
        <w:spacing w:after="120"/>
        <w:rPr>
          <w:rFonts w:ascii="Cambria" w:hAnsi="Cambria"/>
          <w:noProof/>
          <w:sz w:val="24"/>
          <w:szCs w:val="24"/>
          <w:lang w:val="ro-RO"/>
        </w:rPr>
      </w:pPr>
    </w:p>
    <w:p w14:paraId="6503188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B. ECHIPAMENTE AUDIO-VIDEO:</w:t>
      </w:r>
    </w:p>
    <w:p w14:paraId="42D1404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1: Sistem audio (3.000) + Microfon (1.200) + Laptop (4.000) = 8.200 MDL</w:t>
      </w:r>
    </w:p>
    <w:p w14:paraId="709B849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2: Proiector+ecran (5.000) + Cameră foto/video (6.000) = 11.000 MDL</w:t>
      </w:r>
    </w:p>
    <w:p w14:paraId="193B43F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TOTAL A/V: 19.200 MDL</w:t>
      </w:r>
    </w:p>
    <w:p w14:paraId="11AA445A" w14:textId="77777777" w:rsidR="00E00CBF" w:rsidRPr="003446E4" w:rsidRDefault="00E00CBF" w:rsidP="00E00CBF">
      <w:pPr>
        <w:spacing w:after="120"/>
        <w:rPr>
          <w:rFonts w:ascii="Cambria" w:hAnsi="Cambria"/>
          <w:noProof/>
          <w:sz w:val="24"/>
          <w:szCs w:val="24"/>
          <w:lang w:val="ro-RO"/>
        </w:rPr>
      </w:pPr>
    </w:p>
    <w:p w14:paraId="4C0CF554"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 MATERIALE ANIMAȚIE:</w:t>
      </w:r>
    </w:p>
    <w:p w14:paraId="282C800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Kit inițial jocuri interactive: 2.000 MDL</w:t>
      </w:r>
    </w:p>
    <w:p w14:paraId="4E38E86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Materiale creative lunare: 500 MDL/lună</w:t>
      </w:r>
    </w:p>
    <w:p w14:paraId="7837CEE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Costumații/accesorii: 1.500 MDL + 800 MDL/an refresh</w:t>
      </w:r>
    </w:p>
    <w:p w14:paraId="1008F21F" w14:textId="77777777" w:rsidR="00E00CBF" w:rsidRPr="003446E4" w:rsidRDefault="00E00CBF" w:rsidP="00E00CBF">
      <w:pPr>
        <w:spacing w:after="120"/>
        <w:rPr>
          <w:rFonts w:ascii="Cambria" w:hAnsi="Cambria"/>
          <w:noProof/>
          <w:sz w:val="24"/>
          <w:szCs w:val="24"/>
          <w:lang w:val="ro-RO"/>
        </w:rPr>
      </w:pPr>
    </w:p>
    <w:p w14:paraId="423D5B5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D. ECHIPAMENTE MASTERCLASS:</w:t>
      </w:r>
    </w:p>
    <w:p w14:paraId="46E4F3E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Croitorie:</w:t>
      </w:r>
    </w:p>
    <w:p w14:paraId="586E286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5 mașini cusut: 2.500 MDL/buc × 5 = 12.500 MDL</w:t>
      </w:r>
    </w:p>
    <w:p w14:paraId="1510F3C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Stoc materiale inițial: 3.000 MDL</w:t>
      </w:r>
    </w:p>
    <w:p w14:paraId="4665C70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Reîmprospătare lunară: 500 MDL/lună</w:t>
      </w:r>
    </w:p>
    <w:p w14:paraId="4991434A" w14:textId="77777777" w:rsidR="00E00CBF" w:rsidRPr="003446E4" w:rsidRDefault="00E00CBF" w:rsidP="00E00CBF">
      <w:pPr>
        <w:spacing w:after="120"/>
        <w:rPr>
          <w:rFonts w:ascii="Cambria" w:hAnsi="Cambria"/>
          <w:noProof/>
          <w:sz w:val="24"/>
          <w:szCs w:val="24"/>
          <w:lang w:val="ro-RO"/>
        </w:rPr>
      </w:pPr>
    </w:p>
    <w:p w14:paraId="64CF4F5D"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Tâmplărie:</w:t>
      </w:r>
    </w:p>
    <w:p w14:paraId="002488B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Scule de bază: 2.000 MDL</w:t>
      </w:r>
    </w:p>
    <w:p w14:paraId="149CA2F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Materiale lunare: 400 MDL/lună</w:t>
      </w:r>
    </w:p>
    <w:p w14:paraId="58251EE5" w14:textId="77777777" w:rsidR="00E00CBF" w:rsidRPr="003446E4" w:rsidRDefault="00E00CBF" w:rsidP="00E00CBF">
      <w:pPr>
        <w:spacing w:after="120"/>
        <w:rPr>
          <w:rFonts w:ascii="Cambria" w:hAnsi="Cambria"/>
          <w:noProof/>
          <w:sz w:val="24"/>
          <w:szCs w:val="24"/>
          <w:lang w:val="ro-RO"/>
        </w:rPr>
      </w:pPr>
    </w:p>
    <w:p w14:paraId="231F29BD"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Frizerie:</w:t>
      </w:r>
    </w:p>
    <w:p w14:paraId="7D910EF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Echipament: 1.500 MDL</w:t>
      </w:r>
    </w:p>
    <w:p w14:paraId="40F7719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Consumabile lunare: 200 MDL/lună</w:t>
      </w:r>
    </w:p>
    <w:p w14:paraId="6FCCBA17" w14:textId="77777777" w:rsidR="00E00CBF" w:rsidRPr="003446E4" w:rsidRDefault="00E00CBF" w:rsidP="00E00CBF">
      <w:pPr>
        <w:spacing w:after="120"/>
        <w:rPr>
          <w:rFonts w:ascii="Cambria" w:hAnsi="Cambria"/>
          <w:noProof/>
          <w:sz w:val="24"/>
          <w:szCs w:val="24"/>
          <w:lang w:val="ro-RO"/>
        </w:rPr>
      </w:pPr>
    </w:p>
    <w:p w14:paraId="1C0BEC3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 COSTURI RECURENTE LUNARE:</w:t>
      </w:r>
    </w:p>
    <w:p w14:paraId="10717DC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Produse curățenie: 150 MDL/lună</w:t>
      </w:r>
    </w:p>
    <w:p w14:paraId="6CF4056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Consumabile birou: 100 MDL/lună</w:t>
      </w:r>
    </w:p>
    <w:p w14:paraId="68810C4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Materiale promovare: 200 MDL/lună</w:t>
      </w:r>
    </w:p>
    <w:p w14:paraId="39C0C60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TOTAL RECURENT: 2.050 MDL/lună</w:t>
      </w:r>
    </w:p>
    <w:p w14:paraId="3378CF68" w14:textId="77777777" w:rsidR="00E00CBF" w:rsidRPr="003446E4" w:rsidRDefault="00E00CBF" w:rsidP="00E00CBF">
      <w:pPr>
        <w:spacing w:after="120"/>
        <w:rPr>
          <w:rFonts w:ascii="Cambria" w:hAnsi="Cambria"/>
          <w:noProof/>
          <w:sz w:val="24"/>
          <w:szCs w:val="24"/>
          <w:lang w:val="ro-RO"/>
        </w:rPr>
      </w:pPr>
    </w:p>
    <w:p w14:paraId="3CB9A7B7"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REZUMAT RESURSE FIZICE:</w:t>
      </w:r>
    </w:p>
    <w:p w14:paraId="3963F6A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Investiție inițială An 1: 43.000 MDL</w:t>
      </w:r>
    </w:p>
    <w:p w14:paraId="4AF9BF4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Costuri recurente lunare: 2.050 MDL</w:t>
      </w:r>
    </w:p>
    <w:p w14:paraId="6A2BEE7E"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Investiții An 2: 20.000 MDL</w:t>
      </w:r>
    </w:p>
    <w:p w14:paraId="32694099" w14:textId="22EDED3C" w:rsidR="00E00CBF" w:rsidRPr="003446E4" w:rsidRDefault="00E00CBF" w:rsidP="00E00CBF">
      <w:pPr>
        <w:rPr>
          <w:rFonts w:ascii="Cambria" w:hAnsi="Cambria"/>
          <w:noProof/>
          <w:sz w:val="24"/>
          <w:szCs w:val="24"/>
          <w:lang w:val="ro-RO"/>
        </w:rPr>
      </w:pPr>
    </w:p>
    <w:p w14:paraId="0AE00BD8" w14:textId="77777777" w:rsidR="00E00CBF" w:rsidRPr="003446E4" w:rsidRDefault="00E00CBF" w:rsidP="007A1ABC">
      <w:pPr>
        <w:pStyle w:val="Heading2"/>
        <w:numPr>
          <w:ilvl w:val="0"/>
          <w:numId w:val="0"/>
        </w:numPr>
        <w:spacing w:before="240" w:after="180"/>
        <w:ind w:left="792" w:hanging="432"/>
        <w:rPr>
          <w:noProof/>
          <w:sz w:val="24"/>
          <w:szCs w:val="24"/>
        </w:rPr>
      </w:pPr>
      <w:bookmarkStart w:id="32" w:name="_Toc218884579"/>
      <w:r w:rsidRPr="003446E4">
        <w:rPr>
          <w:noProof/>
          <w:color w:val="2E75B6"/>
          <w:sz w:val="24"/>
          <w:szCs w:val="24"/>
        </w:rPr>
        <w:t>7.3. Resurse Informaționale</w:t>
      </w:r>
      <w:bookmarkEnd w:id="32"/>
    </w:p>
    <w:p w14:paraId="50332446"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 CERCETARE ȘI STUDII:</w:t>
      </w:r>
    </w:p>
    <w:p w14:paraId="5503843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Sondaj inițial elevi: realizat intern, gratuit</w:t>
      </w:r>
    </w:p>
    <w:p w14:paraId="02F43CA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Studiu piață Orhei: 40 ore muncă echipă</w:t>
      </w:r>
    </w:p>
    <w:p w14:paraId="6EC874A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Analiză satisfacție trimestrială: 20 ore/trimestru</w:t>
      </w:r>
    </w:p>
    <w:p w14:paraId="1B2F8F7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Benchmark național: comparație cu alte școli (online, gratuit)</w:t>
      </w:r>
    </w:p>
    <w:p w14:paraId="0A9FE1E9" w14:textId="77777777" w:rsidR="00E00CBF" w:rsidRPr="003446E4" w:rsidRDefault="00E00CBF" w:rsidP="00E00CBF">
      <w:pPr>
        <w:spacing w:after="120"/>
        <w:rPr>
          <w:rFonts w:ascii="Cambria" w:hAnsi="Cambria"/>
          <w:noProof/>
          <w:sz w:val="24"/>
          <w:szCs w:val="24"/>
          <w:lang w:val="ro-RO"/>
        </w:rPr>
      </w:pPr>
    </w:p>
    <w:p w14:paraId="32AA7007"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B. SOFTWARE ȘI PLATFORME:</w:t>
      </w:r>
    </w:p>
    <w:p w14:paraId="4F9881D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Infrastructură IT:</w:t>
      </w:r>
    </w:p>
    <w:p w14:paraId="28BA62B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Laptop operațiuni: 4.000 MDL (inclus în A/V)</w:t>
      </w:r>
    </w:p>
    <w:p w14:paraId="1169A3C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Smartphone-uri echipă: existente, personale</w:t>
      </w:r>
    </w:p>
    <w:p w14:paraId="1CBCE3F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Internet: asigurat de școală, gratuit</w:t>
      </w:r>
    </w:p>
    <w:p w14:paraId="1581FF9B" w14:textId="77777777" w:rsidR="00E00CBF" w:rsidRPr="003446E4" w:rsidRDefault="00E00CBF" w:rsidP="00E00CBF">
      <w:pPr>
        <w:spacing w:after="120"/>
        <w:rPr>
          <w:rFonts w:ascii="Cambria" w:hAnsi="Cambria"/>
          <w:noProof/>
          <w:sz w:val="24"/>
          <w:szCs w:val="24"/>
          <w:lang w:val="ro-RO"/>
        </w:rPr>
      </w:pPr>
    </w:p>
    <w:p w14:paraId="3737895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Software:</w:t>
      </w:r>
    </w:p>
    <w:p w14:paraId="689DAD7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Canva Pro (design grafic): 60 MDL/lună</w:t>
      </w:r>
    </w:p>
    <w:p w14:paraId="0415AC8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Google Workspace: gratuit (versiune educațională)</w:t>
      </w:r>
    </w:p>
    <w:p w14:paraId="4E88137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Software contabilitate: 100 MDL/lună</w:t>
      </w:r>
    </w:p>
    <w:p w14:paraId="555F184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Facebook/Instagram Business: gratuit</w:t>
      </w:r>
    </w:p>
    <w:p w14:paraId="3C32BB5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Website hosting + domeniu: 360 MDL/an (An 2)</w:t>
      </w:r>
    </w:p>
    <w:p w14:paraId="014A2C9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CRM (Google Sheets custom sau HubSpot Free): gratuit</w:t>
      </w:r>
    </w:p>
    <w:p w14:paraId="159D3583"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COSTURI SOFTWARE: 160 MDL/lună</w:t>
      </w:r>
    </w:p>
    <w:p w14:paraId="4B1A8CDA" w14:textId="77777777" w:rsidR="00E00CBF" w:rsidRPr="003446E4" w:rsidRDefault="00E00CBF" w:rsidP="00E00CBF">
      <w:pPr>
        <w:spacing w:after="120"/>
        <w:rPr>
          <w:rFonts w:ascii="Cambria" w:hAnsi="Cambria"/>
          <w:noProof/>
          <w:sz w:val="24"/>
          <w:szCs w:val="24"/>
          <w:lang w:val="ro-RO"/>
        </w:rPr>
      </w:pPr>
    </w:p>
    <w:p w14:paraId="549A574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lastRenderedPageBreak/>
        <w:t>C. BAZE DE DATE:</w:t>
      </w:r>
    </w:p>
    <w:p w14:paraId="401248D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Bază clienți: Google Sheets (contact, istoric, preferințe)</w:t>
      </w:r>
    </w:p>
    <w:p w14:paraId="1881D72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Bază furnizori: contacte, prețuri, termeni</w:t>
      </w:r>
    </w:p>
    <w:p w14:paraId="48277B4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Bază animatori/instructori: competențe, disponibilitate, feedback</w:t>
      </w:r>
    </w:p>
    <w:p w14:paraId="2DB0847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Bibliotecă jocuri: 100+ jocuri documentate, video tutorials</w:t>
      </w:r>
    </w:p>
    <w:p w14:paraId="67D7B6B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Bibliotecă masterclass: planuri lecție, materiale, best practices</w:t>
      </w:r>
    </w:p>
    <w:p w14:paraId="5989FF6B" w14:textId="77777777" w:rsidR="00E00CBF" w:rsidRPr="003446E4" w:rsidRDefault="00E00CBF" w:rsidP="00E00CBF">
      <w:pPr>
        <w:spacing w:after="120"/>
        <w:rPr>
          <w:rFonts w:ascii="Cambria" w:hAnsi="Cambria"/>
          <w:noProof/>
          <w:sz w:val="24"/>
          <w:szCs w:val="24"/>
          <w:lang w:val="ro-RO"/>
        </w:rPr>
      </w:pPr>
    </w:p>
    <w:p w14:paraId="1E18A3C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D. KNOW-HOW ȘI PROCESE:</w:t>
      </w:r>
    </w:p>
    <w:p w14:paraId="324F14E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Manual operațiuni: 50+ pagini cu toate procesele</w:t>
      </w:r>
    </w:p>
    <w:p w14:paraId="1EE2C4E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Checklist-uri: pentru fiecare tip eveniment/activitate</w:t>
      </w:r>
    </w:p>
    <w:p w14:paraId="7CA9A97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Protocoale siguranță: proceduri clare, testate</w:t>
      </w:r>
    </w:p>
    <w:p w14:paraId="13D70D4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Ghiduri training: materiale standardizate onboarding</w:t>
      </w:r>
    </w:p>
    <w:p w14:paraId="3C2433FB" w14:textId="77777777" w:rsidR="00E00CBF" w:rsidRPr="003446E4" w:rsidRDefault="00E00CBF" w:rsidP="00E00CBF">
      <w:pPr>
        <w:spacing w:after="120"/>
        <w:rPr>
          <w:rFonts w:ascii="Cambria" w:hAnsi="Cambria"/>
          <w:noProof/>
          <w:sz w:val="24"/>
          <w:szCs w:val="24"/>
          <w:lang w:val="ro-RO"/>
        </w:rPr>
      </w:pPr>
    </w:p>
    <w:p w14:paraId="53EAF4F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 PROPRIETATE INTELECTUALĂ:</w:t>
      </w:r>
    </w:p>
    <w:p w14:paraId="77C42D7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Brand Spații de Confort &amp; Evenimente: nume, logo (trademark An 2)</w:t>
      </w:r>
    </w:p>
    <w:p w14:paraId="3C1260D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Materiale marketing: design-uri originale, copywriting</w:t>
      </w:r>
    </w:p>
    <w:p w14:paraId="2818F92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Curriculum masterclass: conținut educațional propriu</w:t>
      </w:r>
    </w:p>
    <w:p w14:paraId="611C4FF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Metodologie Eco-Răzeni: adaptată pentru școli</w:t>
      </w:r>
    </w:p>
    <w:p w14:paraId="1633E8E2" w14:textId="77777777" w:rsidR="00E00CBF" w:rsidRPr="003446E4" w:rsidRDefault="00E00CBF" w:rsidP="00E00CBF">
      <w:pPr>
        <w:spacing w:after="120"/>
        <w:rPr>
          <w:rFonts w:ascii="Cambria" w:hAnsi="Cambria"/>
          <w:noProof/>
          <w:sz w:val="24"/>
          <w:szCs w:val="24"/>
          <w:lang w:val="ro-RO"/>
        </w:rPr>
      </w:pPr>
    </w:p>
    <w:p w14:paraId="6079E424"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F. CERTIFICĂRI (Viitoare):</w:t>
      </w:r>
    </w:p>
    <w:p w14:paraId="3F32223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2: ISO 9001 management calitate (~5.000 MDL)</w:t>
      </w:r>
    </w:p>
    <w:p w14:paraId="0156F8A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An 3: Acreditare cursuri de către Ministerul Educației</w:t>
      </w:r>
    </w:p>
    <w:p w14:paraId="008E4816" w14:textId="77777777" w:rsidR="00E00CBF" w:rsidRPr="003446E4" w:rsidRDefault="00E00CBF" w:rsidP="00E00CBF">
      <w:pPr>
        <w:spacing w:after="120"/>
        <w:rPr>
          <w:rFonts w:ascii="Cambria" w:hAnsi="Cambria"/>
          <w:noProof/>
          <w:sz w:val="24"/>
          <w:szCs w:val="24"/>
          <w:lang w:val="ro-RO"/>
        </w:rPr>
      </w:pPr>
    </w:p>
    <w:p w14:paraId="6D701B8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TOTAL INVESTIȚII RESURSE INFORMAȚIONALE:</w:t>
      </w:r>
    </w:p>
    <w:p w14:paraId="00DDF85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Software lunar: 160 MDL</w:t>
      </w:r>
    </w:p>
    <w:p w14:paraId="5E8C82A9" w14:textId="77777777" w:rsidR="00E00CBF"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Certificări (An 2-3): 5.000 MDL</w:t>
      </w:r>
    </w:p>
    <w:p w14:paraId="4F7D668F" w14:textId="1041BCC0" w:rsidR="00E00CBF" w:rsidRPr="003446E4" w:rsidRDefault="00E00CBF" w:rsidP="00E00CBF">
      <w:pPr>
        <w:rPr>
          <w:rFonts w:ascii="Cambria" w:hAnsi="Cambria"/>
          <w:noProof/>
          <w:sz w:val="24"/>
          <w:szCs w:val="24"/>
          <w:lang w:val="ro-RO"/>
        </w:rPr>
      </w:pPr>
    </w:p>
    <w:p w14:paraId="18D46719" w14:textId="77777777" w:rsidR="00E00CBF" w:rsidRPr="003446E4" w:rsidRDefault="00E00CBF" w:rsidP="007A1ABC">
      <w:pPr>
        <w:pStyle w:val="Heading2"/>
        <w:numPr>
          <w:ilvl w:val="0"/>
          <w:numId w:val="0"/>
        </w:numPr>
        <w:spacing w:before="240" w:after="180"/>
        <w:ind w:left="792" w:hanging="432"/>
        <w:rPr>
          <w:noProof/>
          <w:sz w:val="24"/>
          <w:szCs w:val="24"/>
        </w:rPr>
      </w:pPr>
      <w:bookmarkStart w:id="33" w:name="_Toc218884580"/>
      <w:r w:rsidRPr="003446E4">
        <w:rPr>
          <w:noProof/>
          <w:color w:val="2E75B6"/>
          <w:sz w:val="24"/>
          <w:szCs w:val="24"/>
        </w:rPr>
        <w:t>7.4. Resurse Financiare</w:t>
      </w:r>
      <w:bookmarkEnd w:id="33"/>
    </w:p>
    <w:p w14:paraId="2783FA2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SURSE DE FINANȚARE:</w:t>
      </w:r>
    </w:p>
    <w:p w14:paraId="0D219739" w14:textId="77777777" w:rsidR="00E00CBF" w:rsidRPr="003446E4" w:rsidRDefault="00E00CBF" w:rsidP="00E00CBF">
      <w:pPr>
        <w:spacing w:after="120"/>
        <w:rPr>
          <w:rFonts w:ascii="Cambria" w:hAnsi="Cambria"/>
          <w:noProof/>
          <w:sz w:val="24"/>
          <w:szCs w:val="24"/>
          <w:lang w:val="ro-RO"/>
        </w:rPr>
      </w:pPr>
    </w:p>
    <w:p w14:paraId="5CB3176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 INVESTIȚIE INIȚIALĂ (Capital Start):</w:t>
      </w:r>
    </w:p>
    <w:p w14:paraId="5D94F4D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Sursă: Grant Consiliul Europei (proiect YES via Eco-Răzeni)</w:t>
      </w:r>
    </w:p>
    <w:p w14:paraId="3682186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Sumă: 13.800 MDL (100% grant, fără rambursare)</w:t>
      </w:r>
    </w:p>
    <w:p w14:paraId="37EEECA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Destinație: Mobilier + transport + instalare</w:t>
      </w:r>
    </w:p>
    <w:p w14:paraId="63F9963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Status: Confirmat, disponibil februarie 2025</w:t>
      </w:r>
    </w:p>
    <w:p w14:paraId="790483C2" w14:textId="77777777" w:rsidR="00E00CBF" w:rsidRPr="003446E4" w:rsidRDefault="00E00CBF" w:rsidP="00E00CBF">
      <w:pPr>
        <w:spacing w:after="120"/>
        <w:rPr>
          <w:rFonts w:ascii="Cambria" w:hAnsi="Cambria"/>
          <w:noProof/>
          <w:sz w:val="24"/>
          <w:szCs w:val="24"/>
          <w:lang w:val="ro-RO"/>
        </w:rPr>
      </w:pPr>
    </w:p>
    <w:p w14:paraId="3D3FAA2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B. CAPITAL DE LUCRU (An 1):</w:t>
      </w:r>
    </w:p>
    <w:p w14:paraId="4E6E892E"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Necesități primele 3 luni:</w:t>
      </w:r>
    </w:p>
    <w:p w14:paraId="019197B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Costuri fixe: 1.540 MDL/lună</w:t>
      </w:r>
    </w:p>
    <w:p w14:paraId="4975C71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Marketing lansare: 600 MDL/lună</w:t>
      </w:r>
    </w:p>
    <w:p w14:paraId="4664342C"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Materiale: 500 MDL/lună</w:t>
      </w:r>
    </w:p>
    <w:p w14:paraId="0D32475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Rezervă: 500 MDL/lună</w:t>
      </w:r>
    </w:p>
    <w:p w14:paraId="5CE88A48"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TOTAL NECESAR: 3.140 MDL/lună × 3 = 9.420 MDL</w:t>
      </w:r>
    </w:p>
    <w:p w14:paraId="600DE1A4" w14:textId="77777777" w:rsidR="00E00CBF" w:rsidRPr="003446E4" w:rsidRDefault="00E00CBF" w:rsidP="00E00CBF">
      <w:pPr>
        <w:spacing w:after="120"/>
        <w:rPr>
          <w:rFonts w:ascii="Cambria" w:hAnsi="Cambria"/>
          <w:noProof/>
          <w:sz w:val="24"/>
          <w:szCs w:val="24"/>
          <w:lang w:val="ro-RO"/>
        </w:rPr>
      </w:pPr>
    </w:p>
    <w:p w14:paraId="0F964997"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Surse capital lucru:</w:t>
      </w:r>
    </w:p>
    <w:p w14:paraId="1391E6B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Contribuție echipă (5 × 200 MDL): 1.000 MDL</w:t>
      </w:r>
    </w:p>
    <w:p w14:paraId="5F4DEC6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Micro-credit Eco-Răzeni: 5.000 MDL (0% dobândă, 12 luni)</w:t>
      </w:r>
    </w:p>
    <w:p w14:paraId="4B72FC0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Pre-vânzări/avansuri clienți: 3.000 MDL</w:t>
      </w:r>
    </w:p>
    <w:p w14:paraId="153BF68F"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TOTAL DISPONIBIL: 9.000 MDL</w:t>
      </w:r>
    </w:p>
    <w:p w14:paraId="386E8725" w14:textId="77777777" w:rsidR="00E00CBF" w:rsidRPr="003446E4" w:rsidRDefault="00E00CBF" w:rsidP="00E00CBF">
      <w:pPr>
        <w:spacing w:after="120"/>
        <w:rPr>
          <w:rFonts w:ascii="Cambria" w:hAnsi="Cambria"/>
          <w:noProof/>
          <w:sz w:val="24"/>
          <w:szCs w:val="24"/>
          <w:lang w:val="ro-RO"/>
        </w:rPr>
      </w:pPr>
    </w:p>
    <w:p w14:paraId="03435CF4"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 INVESTIȚII ULTERIOARE:</w:t>
      </w:r>
    </w:p>
    <w:p w14:paraId="4A51AD3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An 2 - Extindere (25.000 MDL):</w:t>
      </w:r>
    </w:p>
    <w:p w14:paraId="3A6E259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Profit reinvestit An 1 (70% × 42.000): 29.400 MDL</w:t>
      </w:r>
    </w:p>
    <w:p w14:paraId="2EA5EFB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Grant USAID/UE antreprenoriat social: 10.000-15.000 MDL</w:t>
      </w:r>
    </w:p>
    <w:p w14:paraId="2EE95C94" w14:textId="77777777" w:rsidR="00E00CBF" w:rsidRPr="003446E4" w:rsidRDefault="00E00CBF" w:rsidP="00E00CBF">
      <w:pPr>
        <w:spacing w:after="120"/>
        <w:rPr>
          <w:rFonts w:ascii="Cambria" w:hAnsi="Cambria"/>
          <w:noProof/>
          <w:sz w:val="24"/>
          <w:szCs w:val="24"/>
          <w:lang w:val="ro-RO"/>
        </w:rPr>
      </w:pPr>
    </w:p>
    <w:p w14:paraId="4991563C"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An 3 - Replicare (30.000 MDL):</w:t>
      </w:r>
    </w:p>
    <w:p w14:paraId="67A605AD"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Profit reinvestit An 2: 35.000 MDL</w:t>
      </w:r>
    </w:p>
    <w:p w14:paraId="67349B6E"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Investitor social/angel: 20.000-30.000 MDL</w:t>
      </w:r>
    </w:p>
    <w:p w14:paraId="683BC624" w14:textId="77777777" w:rsidR="00E00CBF" w:rsidRPr="003446E4" w:rsidRDefault="00E00CBF" w:rsidP="00E00CBF">
      <w:pPr>
        <w:spacing w:after="120"/>
        <w:rPr>
          <w:rFonts w:ascii="Cambria" w:hAnsi="Cambria"/>
          <w:noProof/>
          <w:sz w:val="24"/>
          <w:szCs w:val="24"/>
          <w:lang w:val="ro-RO"/>
        </w:rPr>
      </w:pPr>
    </w:p>
    <w:p w14:paraId="582D4498"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D. MANAGEMENTUL CASHFLOW:</w:t>
      </w:r>
    </w:p>
    <w:p w14:paraId="5BAD5C2D"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Strategii pentru cashflow pozitiv:</w:t>
      </w:r>
    </w:p>
    <w:p w14:paraId="24B605D6"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Avansuri 30%: asigură lichidități</w:t>
      </w:r>
    </w:p>
    <w:p w14:paraId="760AB44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Termeni plată furnizori: 30 zile (vs încasări imediate)</w:t>
      </w:r>
    </w:p>
    <w:p w14:paraId="13B2602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Stocuri minime: just-in-time</w:t>
      </w:r>
    </w:p>
    <w:p w14:paraId="3D1FB51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Rezervă cash: 10% din venituri în cont separat</w:t>
      </w:r>
    </w:p>
    <w:p w14:paraId="04726BE1" w14:textId="77777777" w:rsidR="00E00CBF" w:rsidRPr="003446E4" w:rsidRDefault="00E00CBF" w:rsidP="00E00CBF">
      <w:pPr>
        <w:spacing w:after="120"/>
        <w:rPr>
          <w:rFonts w:ascii="Cambria" w:hAnsi="Cambria"/>
          <w:noProof/>
          <w:sz w:val="24"/>
          <w:szCs w:val="24"/>
          <w:lang w:val="ro-RO"/>
        </w:rPr>
      </w:pPr>
    </w:p>
    <w:p w14:paraId="34A13F47"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Ciclu conversie numerar:</w:t>
      </w:r>
    </w:p>
    <w:p w14:paraId="2905448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Zile stoc materiale: 15 zile</w:t>
      </w:r>
    </w:p>
    <w:p w14:paraId="4A23090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Zile încasare clienți: 0 zile (avans + rest la eveniment)</w:t>
      </w:r>
    </w:p>
    <w:p w14:paraId="3D1DE91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Zile plată furnizori: 30 zile</w:t>
      </w:r>
    </w:p>
    <w:p w14:paraId="3F8332BA"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CICLU: -15 zile (foarte favorabil!)</w:t>
      </w:r>
    </w:p>
    <w:p w14:paraId="273DE596" w14:textId="77777777" w:rsidR="00E00CBF" w:rsidRPr="003446E4" w:rsidRDefault="00E00CBF" w:rsidP="00E00CBF">
      <w:pPr>
        <w:spacing w:after="120"/>
        <w:rPr>
          <w:rFonts w:ascii="Cambria" w:hAnsi="Cambria"/>
          <w:noProof/>
          <w:sz w:val="24"/>
          <w:szCs w:val="24"/>
          <w:lang w:val="ro-RO"/>
        </w:rPr>
      </w:pPr>
    </w:p>
    <w:p w14:paraId="0C9D6112"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E. INDICATORI FINANCIARI ȚINTĂ:</w:t>
      </w:r>
    </w:p>
    <w:p w14:paraId="0CA19E26"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An 1:</w:t>
      </w:r>
    </w:p>
    <w:p w14:paraId="2F3CCA8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Venituri totale: 108.000 MDL</w:t>
      </w:r>
    </w:p>
    <w:p w14:paraId="4A329C1F"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Profit net: 42.000 MDL</w:t>
      </w:r>
    </w:p>
    <w:p w14:paraId="129C2D80"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lastRenderedPageBreak/>
        <w:t>• Marjă profit: 39%</w:t>
      </w:r>
    </w:p>
    <w:p w14:paraId="0C8A51F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ROI: 304%</w:t>
      </w:r>
    </w:p>
    <w:p w14:paraId="3177D2C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Break-even: luna 4</w:t>
      </w:r>
    </w:p>
    <w:p w14:paraId="5CDE6998" w14:textId="77777777" w:rsidR="00E00CBF" w:rsidRPr="003446E4" w:rsidRDefault="00E00CBF" w:rsidP="00E00CBF">
      <w:pPr>
        <w:spacing w:after="120"/>
        <w:rPr>
          <w:rFonts w:ascii="Cambria" w:hAnsi="Cambria"/>
          <w:noProof/>
          <w:sz w:val="24"/>
          <w:szCs w:val="24"/>
          <w:lang w:val="ro-RO"/>
        </w:rPr>
      </w:pPr>
    </w:p>
    <w:p w14:paraId="5B85E0BB"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An 2:</w:t>
      </w:r>
    </w:p>
    <w:p w14:paraId="3A0B511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Venituri: 156.000 MDL (+44%)</w:t>
      </w:r>
    </w:p>
    <w:p w14:paraId="5F3262BA"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Profit net: 62.000 MDL</w:t>
      </w:r>
    </w:p>
    <w:p w14:paraId="2B025A14"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Marjă: 40%</w:t>
      </w:r>
    </w:p>
    <w:p w14:paraId="1446894F" w14:textId="77777777" w:rsidR="00E00CBF" w:rsidRPr="003446E4" w:rsidRDefault="00E00CBF" w:rsidP="00E00CBF">
      <w:pPr>
        <w:spacing w:after="120"/>
        <w:rPr>
          <w:rFonts w:ascii="Cambria" w:hAnsi="Cambria"/>
          <w:noProof/>
          <w:sz w:val="24"/>
          <w:szCs w:val="24"/>
          <w:lang w:val="ro-RO"/>
        </w:rPr>
      </w:pPr>
    </w:p>
    <w:p w14:paraId="710E5F95"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An 3:</w:t>
      </w:r>
    </w:p>
    <w:p w14:paraId="4F75C6B2"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Venituri: 220.000 MDL (+41%)</w:t>
      </w:r>
    </w:p>
    <w:p w14:paraId="7454865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Profit net: 88.000 MDL</w:t>
      </w:r>
    </w:p>
    <w:p w14:paraId="69B26BC1"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Marjă: 40%</w:t>
      </w:r>
    </w:p>
    <w:p w14:paraId="7CDCB522" w14:textId="77777777" w:rsidR="00E00CBF" w:rsidRPr="003446E4" w:rsidRDefault="00E00CBF" w:rsidP="00E00CBF">
      <w:pPr>
        <w:spacing w:after="120"/>
        <w:rPr>
          <w:rFonts w:ascii="Cambria" w:hAnsi="Cambria"/>
          <w:noProof/>
          <w:sz w:val="24"/>
          <w:szCs w:val="24"/>
          <w:lang w:val="ro-RO"/>
        </w:rPr>
      </w:pPr>
    </w:p>
    <w:p w14:paraId="3A1DDA61"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F. ALOCAREA PROFITULUI:</w:t>
      </w:r>
    </w:p>
    <w:p w14:paraId="264F8CFD"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Politica constantă:</w:t>
      </w:r>
    </w:p>
    <w:p w14:paraId="54E07FE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70% Reinvestire misiune socială: extindere spații, burse, programe</w:t>
      </w:r>
    </w:p>
    <w:p w14:paraId="4397B163"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20% Fond dezvoltare: marketing, training, echipamente</w:t>
      </w:r>
    </w:p>
    <w:p w14:paraId="2D7CEF18"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10% Fond rezervă: urgențe, oportunități</w:t>
      </w:r>
    </w:p>
    <w:p w14:paraId="2CED342D" w14:textId="77777777" w:rsidR="00E00CBF" w:rsidRPr="003446E4" w:rsidRDefault="00E00CBF" w:rsidP="00E00CBF">
      <w:pPr>
        <w:spacing w:after="120"/>
        <w:rPr>
          <w:rFonts w:ascii="Cambria" w:hAnsi="Cambria"/>
          <w:noProof/>
          <w:sz w:val="24"/>
          <w:szCs w:val="24"/>
          <w:lang w:val="ro-RO"/>
        </w:rPr>
      </w:pPr>
    </w:p>
    <w:p w14:paraId="22F76EA0" w14:textId="77777777" w:rsidR="00E00CBF" w:rsidRPr="003446E4" w:rsidRDefault="00E00CBF" w:rsidP="00E00CBF">
      <w:pPr>
        <w:spacing w:after="120"/>
        <w:rPr>
          <w:rFonts w:ascii="Cambria" w:hAnsi="Cambria"/>
          <w:noProof/>
          <w:sz w:val="24"/>
          <w:szCs w:val="24"/>
          <w:lang w:val="ro-RO"/>
        </w:rPr>
      </w:pPr>
      <w:r w:rsidRPr="003446E4">
        <w:rPr>
          <w:rFonts w:ascii="Cambria" w:hAnsi="Cambria"/>
          <w:b/>
          <w:noProof/>
          <w:sz w:val="24"/>
          <w:szCs w:val="24"/>
          <w:lang w:val="ro-RO"/>
        </w:rPr>
        <w:t>G. TRANSPARENȚĂ FINANCIARĂ:</w:t>
      </w:r>
    </w:p>
    <w:p w14:paraId="095BC685"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Rapoarte lunare interne pentru echipă</w:t>
      </w:r>
    </w:p>
    <w:p w14:paraId="20DBA05B"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Rapoarte trimestriale publice (website, social media)</w:t>
      </w:r>
    </w:p>
    <w:p w14:paraId="24A373D7"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Raport anual complet pentru stakeholderi</w:t>
      </w:r>
    </w:p>
    <w:p w14:paraId="2D9FBC19" w14:textId="77777777" w:rsidR="00E00CBF" w:rsidRPr="003446E4" w:rsidRDefault="00E00CBF" w:rsidP="00E00CBF">
      <w:pPr>
        <w:spacing w:after="60"/>
        <w:ind w:left="720"/>
        <w:rPr>
          <w:rFonts w:ascii="Cambria" w:hAnsi="Cambria"/>
          <w:noProof/>
          <w:sz w:val="24"/>
          <w:szCs w:val="24"/>
          <w:lang w:val="ro-RO"/>
        </w:rPr>
      </w:pPr>
      <w:r w:rsidRPr="003446E4">
        <w:rPr>
          <w:rFonts w:ascii="Cambria" w:hAnsi="Cambria"/>
          <w:noProof/>
          <w:sz w:val="24"/>
          <w:szCs w:val="24"/>
          <w:lang w:val="ro-RO"/>
        </w:rPr>
        <w:t>• Audit extern anual din An 2</w:t>
      </w:r>
    </w:p>
    <w:p w14:paraId="63FFDF60" w14:textId="77777777" w:rsidR="00E00CBF" w:rsidRPr="003446E4" w:rsidRDefault="00E00CBF" w:rsidP="00E00CBF">
      <w:pPr>
        <w:spacing w:after="120"/>
        <w:rPr>
          <w:rFonts w:ascii="Cambria" w:hAnsi="Cambria"/>
          <w:noProof/>
          <w:sz w:val="24"/>
          <w:szCs w:val="24"/>
          <w:lang w:val="ro-RO"/>
        </w:rPr>
      </w:pPr>
    </w:p>
    <w:p w14:paraId="00A7E86E" w14:textId="7DC3EAAE" w:rsidR="004F07D0" w:rsidRDefault="004F07D0" w:rsidP="00622D0D">
      <w:pPr>
        <w:autoSpaceDE w:val="0"/>
        <w:autoSpaceDN w:val="0"/>
        <w:adjustRightInd w:val="0"/>
        <w:spacing w:before="120" w:after="120"/>
        <w:rPr>
          <w:rFonts w:ascii="Cambria" w:hAnsi="Cambria"/>
          <w:b/>
          <w:noProof/>
          <w:sz w:val="28"/>
          <w:szCs w:val="28"/>
          <w:lang w:val="ro-RO"/>
        </w:rPr>
      </w:pPr>
    </w:p>
    <w:p w14:paraId="601A4DAD" w14:textId="77777777" w:rsidR="00E00CBF" w:rsidRPr="00516701" w:rsidRDefault="00E00CBF" w:rsidP="00622D0D">
      <w:pPr>
        <w:autoSpaceDE w:val="0"/>
        <w:autoSpaceDN w:val="0"/>
        <w:adjustRightInd w:val="0"/>
        <w:spacing w:before="120" w:after="120"/>
        <w:rPr>
          <w:rFonts w:ascii="Cambria" w:hAnsi="Cambria"/>
          <w:b/>
          <w:noProof/>
          <w:sz w:val="28"/>
          <w:szCs w:val="28"/>
          <w:lang w:val="ro-RO"/>
        </w:rPr>
      </w:pPr>
    </w:p>
    <w:sectPr w:rsidR="00E00CBF" w:rsidRPr="00516701" w:rsidSect="00E00CBF">
      <w:footerReference w:type="default" r:id="rId13"/>
      <w:pgSz w:w="11906" w:h="16838" w:code="9"/>
      <w:pgMar w:top="426"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AEA9" w14:textId="77777777" w:rsidR="00416A62" w:rsidRDefault="00416A62" w:rsidP="001A17BA">
      <w:pPr>
        <w:spacing w:after="0" w:line="240" w:lineRule="auto"/>
      </w:pPr>
      <w:r>
        <w:separator/>
      </w:r>
    </w:p>
  </w:endnote>
  <w:endnote w:type="continuationSeparator" w:id="0">
    <w:p w14:paraId="763BBC1F" w14:textId="77777777" w:rsidR="00416A62" w:rsidRDefault="00416A62" w:rsidP="001A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309020205020404"/>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692235"/>
      <w:docPartObj>
        <w:docPartGallery w:val="Page Numbers (Bottom of Page)"/>
        <w:docPartUnique/>
      </w:docPartObj>
    </w:sdtPr>
    <w:sdtEndPr>
      <w:rPr>
        <w:noProof/>
      </w:rPr>
    </w:sdtEndPr>
    <w:sdtContent>
      <w:p w14:paraId="7BA4A7EE" w14:textId="0B205860" w:rsidR="00C3074E" w:rsidRDefault="00C3074E">
        <w:pPr>
          <w:pStyle w:val="Footer"/>
          <w:jc w:val="right"/>
        </w:pPr>
        <w:r>
          <w:fldChar w:fldCharType="begin"/>
        </w:r>
        <w:r>
          <w:instrText xml:space="preserve"> PAGE   \* MERGEFORMAT </w:instrText>
        </w:r>
        <w:r>
          <w:fldChar w:fldCharType="separate"/>
        </w:r>
        <w:r w:rsidR="001F7772">
          <w:rPr>
            <w:noProof/>
          </w:rPr>
          <w:t>11</w:t>
        </w:r>
        <w:r>
          <w:rPr>
            <w:noProof/>
          </w:rPr>
          <w:fldChar w:fldCharType="end"/>
        </w:r>
      </w:p>
    </w:sdtContent>
  </w:sdt>
  <w:p w14:paraId="08868849" w14:textId="77777777" w:rsidR="00C3074E" w:rsidRDefault="00C30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ED36" w14:textId="77777777" w:rsidR="00416A62" w:rsidRDefault="00416A62" w:rsidP="001A17BA">
      <w:pPr>
        <w:spacing w:after="0" w:line="240" w:lineRule="auto"/>
      </w:pPr>
      <w:r>
        <w:separator/>
      </w:r>
    </w:p>
  </w:footnote>
  <w:footnote w:type="continuationSeparator" w:id="0">
    <w:p w14:paraId="65731F8A" w14:textId="77777777" w:rsidR="00416A62" w:rsidRDefault="00416A62" w:rsidP="001A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3684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47.25pt;visibility:visible;mso-wrap-style:square" o:bullet="t">
        <v:imagedata r:id="rId1" o:title=""/>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E32D1"/>
    <w:multiLevelType w:val="multilevel"/>
    <w:tmpl w:val="1D70AAC8"/>
    <w:lvl w:ilvl="0">
      <w:start w:val="2"/>
      <w:numFmt w:val="decimal"/>
      <w:lvlText w:val="%1"/>
      <w:lvlJc w:val="left"/>
      <w:pPr>
        <w:ind w:left="570" w:hanging="570"/>
      </w:pPr>
      <w:rPr>
        <w:rFonts w:ascii="Cambria" w:hAnsi="Cambria" w:hint="default"/>
        <w:sz w:val="28"/>
        <w:szCs w:val="28"/>
      </w:rPr>
    </w:lvl>
    <w:lvl w:ilvl="1">
      <w:start w:val="4"/>
      <w:numFmt w:val="decimal"/>
      <w:lvlText w:val="%1.%2"/>
      <w:lvlJc w:val="left"/>
      <w:pPr>
        <w:ind w:left="900" w:hanging="720"/>
      </w:pPr>
      <w:rPr>
        <w:rFonts w:asciiTheme="majorHAnsi" w:hAnsiTheme="majorHAnsi" w:hint="default"/>
        <w:sz w:val="24"/>
      </w:rPr>
    </w:lvl>
    <w:lvl w:ilvl="2">
      <w:start w:val="1"/>
      <w:numFmt w:val="decimal"/>
      <w:lvlText w:val="%1.%2.%3"/>
      <w:lvlJc w:val="left"/>
      <w:pPr>
        <w:ind w:left="1080" w:hanging="720"/>
      </w:pPr>
      <w:rPr>
        <w:rFonts w:ascii="Cambria" w:hAnsi="Cambria" w:hint="default"/>
        <w:sz w:val="28"/>
        <w:szCs w:val="28"/>
      </w:rPr>
    </w:lvl>
    <w:lvl w:ilvl="3">
      <w:start w:val="1"/>
      <w:numFmt w:val="decimal"/>
      <w:lvlText w:val="%1.%2.%3.%4"/>
      <w:lvlJc w:val="left"/>
      <w:pPr>
        <w:ind w:left="1620" w:hanging="1080"/>
      </w:pPr>
      <w:rPr>
        <w:rFonts w:asciiTheme="majorHAnsi" w:hAnsiTheme="majorHAnsi" w:hint="default"/>
        <w:sz w:val="24"/>
      </w:rPr>
    </w:lvl>
    <w:lvl w:ilvl="4">
      <w:start w:val="1"/>
      <w:numFmt w:val="decimal"/>
      <w:lvlText w:val="%1.%2.%3.%4.%5"/>
      <w:lvlJc w:val="left"/>
      <w:pPr>
        <w:ind w:left="2160" w:hanging="1440"/>
      </w:pPr>
      <w:rPr>
        <w:rFonts w:asciiTheme="majorHAnsi" w:hAnsiTheme="majorHAnsi" w:hint="default"/>
        <w:sz w:val="24"/>
      </w:rPr>
    </w:lvl>
    <w:lvl w:ilvl="5">
      <w:start w:val="1"/>
      <w:numFmt w:val="decimal"/>
      <w:lvlText w:val="%1.%2.%3.%4.%5.%6"/>
      <w:lvlJc w:val="left"/>
      <w:pPr>
        <w:ind w:left="2340" w:hanging="1440"/>
      </w:pPr>
      <w:rPr>
        <w:rFonts w:asciiTheme="majorHAnsi" w:hAnsiTheme="majorHAnsi" w:hint="default"/>
        <w:sz w:val="24"/>
      </w:rPr>
    </w:lvl>
    <w:lvl w:ilvl="6">
      <w:start w:val="1"/>
      <w:numFmt w:val="decimal"/>
      <w:lvlText w:val="%1.%2.%3.%4.%5.%6.%7"/>
      <w:lvlJc w:val="left"/>
      <w:pPr>
        <w:ind w:left="2880" w:hanging="1800"/>
      </w:pPr>
      <w:rPr>
        <w:rFonts w:asciiTheme="majorHAnsi" w:hAnsiTheme="majorHAnsi" w:hint="default"/>
        <w:sz w:val="24"/>
      </w:rPr>
    </w:lvl>
    <w:lvl w:ilvl="7">
      <w:start w:val="1"/>
      <w:numFmt w:val="decimal"/>
      <w:lvlText w:val="%1.%2.%3.%4.%5.%6.%7.%8"/>
      <w:lvlJc w:val="left"/>
      <w:pPr>
        <w:ind w:left="3420" w:hanging="2160"/>
      </w:pPr>
      <w:rPr>
        <w:rFonts w:asciiTheme="majorHAnsi" w:hAnsiTheme="majorHAnsi" w:hint="default"/>
        <w:sz w:val="24"/>
      </w:rPr>
    </w:lvl>
    <w:lvl w:ilvl="8">
      <w:start w:val="1"/>
      <w:numFmt w:val="decimal"/>
      <w:lvlText w:val="%1.%2.%3.%4.%5.%6.%7.%8.%9"/>
      <w:lvlJc w:val="left"/>
      <w:pPr>
        <w:ind w:left="3600" w:hanging="2160"/>
      </w:pPr>
      <w:rPr>
        <w:rFonts w:asciiTheme="majorHAnsi" w:hAnsiTheme="majorHAnsi" w:hint="default"/>
        <w:sz w:val="24"/>
      </w:rPr>
    </w:lvl>
  </w:abstractNum>
  <w:abstractNum w:abstractNumId="10" w15:restartNumberingAfterBreak="0">
    <w:nsid w:val="09EA7EB9"/>
    <w:multiLevelType w:val="multilevel"/>
    <w:tmpl w:val="866E9834"/>
    <w:lvl w:ilvl="0">
      <w:start w:val="1"/>
      <w:numFmt w:val="decimal"/>
      <w:lvlText w:val="%1."/>
      <w:lvlJc w:val="left"/>
      <w:pPr>
        <w:ind w:left="360" w:hanging="360"/>
      </w:pPr>
      <w:rPr>
        <w:rFonts w:hint="default"/>
        <w:color w:val="auto"/>
      </w:rPr>
    </w:lvl>
    <w:lvl w:ilvl="1">
      <w:start w:val="1"/>
      <w:numFmt w:val="decimal"/>
      <w:pStyle w:val="Heading2"/>
      <w:lvlText w:val="%1.%2."/>
      <w:lvlJc w:val="left"/>
      <w:pPr>
        <w:ind w:left="792" w:hanging="432"/>
      </w:pPr>
      <w:rPr>
        <w:rFonts w:hint="default"/>
        <w:b/>
      </w:rPr>
    </w:lvl>
    <w:lvl w:ilvl="2">
      <w:start w:val="1"/>
      <w:numFmt w:val="decimal"/>
      <w:lvlText w:val="%1.%2.%3."/>
      <w:lvlJc w:val="left"/>
      <w:pPr>
        <w:ind w:left="1224" w:hanging="504"/>
      </w:pPr>
      <w:rPr>
        <w:rFonts w:hint="default"/>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A66CAC"/>
    <w:multiLevelType w:val="hybridMultilevel"/>
    <w:tmpl w:val="C28C2B8C"/>
    <w:lvl w:ilvl="0" w:tplc="F5380460">
      <w:start w:val="1"/>
      <w:numFmt w:val="bullet"/>
      <w:lvlText w:val=""/>
      <w:lvlJc w:val="left"/>
      <w:pPr>
        <w:tabs>
          <w:tab w:val="num" w:pos="720"/>
        </w:tabs>
        <w:ind w:left="720" w:hanging="360"/>
      </w:pPr>
      <w:rPr>
        <w:rFonts w:ascii="Wingdings 2" w:hAnsi="Wingdings 2" w:hint="default"/>
      </w:rPr>
    </w:lvl>
    <w:lvl w:ilvl="1" w:tplc="28442124" w:tentative="1">
      <w:start w:val="1"/>
      <w:numFmt w:val="bullet"/>
      <w:lvlText w:val=""/>
      <w:lvlJc w:val="left"/>
      <w:pPr>
        <w:tabs>
          <w:tab w:val="num" w:pos="1440"/>
        </w:tabs>
        <w:ind w:left="1440" w:hanging="360"/>
      </w:pPr>
      <w:rPr>
        <w:rFonts w:ascii="Wingdings 2" w:hAnsi="Wingdings 2" w:hint="default"/>
      </w:rPr>
    </w:lvl>
    <w:lvl w:ilvl="2" w:tplc="C4941D70" w:tentative="1">
      <w:start w:val="1"/>
      <w:numFmt w:val="bullet"/>
      <w:lvlText w:val=""/>
      <w:lvlJc w:val="left"/>
      <w:pPr>
        <w:tabs>
          <w:tab w:val="num" w:pos="2160"/>
        </w:tabs>
        <w:ind w:left="2160" w:hanging="360"/>
      </w:pPr>
      <w:rPr>
        <w:rFonts w:ascii="Wingdings 2" w:hAnsi="Wingdings 2" w:hint="default"/>
      </w:rPr>
    </w:lvl>
    <w:lvl w:ilvl="3" w:tplc="936C401C" w:tentative="1">
      <w:start w:val="1"/>
      <w:numFmt w:val="bullet"/>
      <w:lvlText w:val=""/>
      <w:lvlJc w:val="left"/>
      <w:pPr>
        <w:tabs>
          <w:tab w:val="num" w:pos="2880"/>
        </w:tabs>
        <w:ind w:left="2880" w:hanging="360"/>
      </w:pPr>
      <w:rPr>
        <w:rFonts w:ascii="Wingdings 2" w:hAnsi="Wingdings 2" w:hint="default"/>
      </w:rPr>
    </w:lvl>
    <w:lvl w:ilvl="4" w:tplc="FEAEFA48" w:tentative="1">
      <w:start w:val="1"/>
      <w:numFmt w:val="bullet"/>
      <w:lvlText w:val=""/>
      <w:lvlJc w:val="left"/>
      <w:pPr>
        <w:tabs>
          <w:tab w:val="num" w:pos="3600"/>
        </w:tabs>
        <w:ind w:left="3600" w:hanging="360"/>
      </w:pPr>
      <w:rPr>
        <w:rFonts w:ascii="Wingdings 2" w:hAnsi="Wingdings 2" w:hint="default"/>
      </w:rPr>
    </w:lvl>
    <w:lvl w:ilvl="5" w:tplc="4AF4D47A" w:tentative="1">
      <w:start w:val="1"/>
      <w:numFmt w:val="bullet"/>
      <w:lvlText w:val=""/>
      <w:lvlJc w:val="left"/>
      <w:pPr>
        <w:tabs>
          <w:tab w:val="num" w:pos="4320"/>
        </w:tabs>
        <w:ind w:left="4320" w:hanging="360"/>
      </w:pPr>
      <w:rPr>
        <w:rFonts w:ascii="Wingdings 2" w:hAnsi="Wingdings 2" w:hint="default"/>
      </w:rPr>
    </w:lvl>
    <w:lvl w:ilvl="6" w:tplc="E098C69C" w:tentative="1">
      <w:start w:val="1"/>
      <w:numFmt w:val="bullet"/>
      <w:lvlText w:val=""/>
      <w:lvlJc w:val="left"/>
      <w:pPr>
        <w:tabs>
          <w:tab w:val="num" w:pos="5040"/>
        </w:tabs>
        <w:ind w:left="5040" w:hanging="360"/>
      </w:pPr>
      <w:rPr>
        <w:rFonts w:ascii="Wingdings 2" w:hAnsi="Wingdings 2" w:hint="default"/>
      </w:rPr>
    </w:lvl>
    <w:lvl w:ilvl="7" w:tplc="08DC21C2" w:tentative="1">
      <w:start w:val="1"/>
      <w:numFmt w:val="bullet"/>
      <w:lvlText w:val=""/>
      <w:lvlJc w:val="left"/>
      <w:pPr>
        <w:tabs>
          <w:tab w:val="num" w:pos="5760"/>
        </w:tabs>
        <w:ind w:left="5760" w:hanging="360"/>
      </w:pPr>
      <w:rPr>
        <w:rFonts w:ascii="Wingdings 2" w:hAnsi="Wingdings 2" w:hint="default"/>
      </w:rPr>
    </w:lvl>
    <w:lvl w:ilvl="8" w:tplc="549E9D8C"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4E00240"/>
    <w:multiLevelType w:val="hybridMultilevel"/>
    <w:tmpl w:val="3202E356"/>
    <w:lvl w:ilvl="0" w:tplc="A7EA4ABA">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53F45FE"/>
    <w:multiLevelType w:val="hybridMultilevel"/>
    <w:tmpl w:val="C1382666"/>
    <w:lvl w:ilvl="0" w:tplc="97AC2C0E">
      <w:start w:val="1"/>
      <w:numFmt w:val="bullet"/>
      <w:lvlText w:val=""/>
      <w:lvlJc w:val="left"/>
      <w:pPr>
        <w:tabs>
          <w:tab w:val="num" w:pos="720"/>
        </w:tabs>
        <w:ind w:left="720" w:hanging="360"/>
      </w:pPr>
      <w:rPr>
        <w:rFonts w:ascii="Wingdings 2" w:hAnsi="Wingdings 2" w:hint="default"/>
      </w:rPr>
    </w:lvl>
    <w:lvl w:ilvl="1" w:tplc="74F2D4A4" w:tentative="1">
      <w:start w:val="1"/>
      <w:numFmt w:val="bullet"/>
      <w:lvlText w:val=""/>
      <w:lvlJc w:val="left"/>
      <w:pPr>
        <w:tabs>
          <w:tab w:val="num" w:pos="1440"/>
        </w:tabs>
        <w:ind w:left="1440" w:hanging="360"/>
      </w:pPr>
      <w:rPr>
        <w:rFonts w:ascii="Wingdings 2" w:hAnsi="Wingdings 2" w:hint="default"/>
      </w:rPr>
    </w:lvl>
    <w:lvl w:ilvl="2" w:tplc="1F4E6BFA" w:tentative="1">
      <w:start w:val="1"/>
      <w:numFmt w:val="bullet"/>
      <w:lvlText w:val=""/>
      <w:lvlJc w:val="left"/>
      <w:pPr>
        <w:tabs>
          <w:tab w:val="num" w:pos="2160"/>
        </w:tabs>
        <w:ind w:left="2160" w:hanging="360"/>
      </w:pPr>
      <w:rPr>
        <w:rFonts w:ascii="Wingdings 2" w:hAnsi="Wingdings 2" w:hint="default"/>
      </w:rPr>
    </w:lvl>
    <w:lvl w:ilvl="3" w:tplc="C8ACED02" w:tentative="1">
      <w:start w:val="1"/>
      <w:numFmt w:val="bullet"/>
      <w:lvlText w:val=""/>
      <w:lvlJc w:val="left"/>
      <w:pPr>
        <w:tabs>
          <w:tab w:val="num" w:pos="2880"/>
        </w:tabs>
        <w:ind w:left="2880" w:hanging="360"/>
      </w:pPr>
      <w:rPr>
        <w:rFonts w:ascii="Wingdings 2" w:hAnsi="Wingdings 2" w:hint="default"/>
      </w:rPr>
    </w:lvl>
    <w:lvl w:ilvl="4" w:tplc="FD2E5F94" w:tentative="1">
      <w:start w:val="1"/>
      <w:numFmt w:val="bullet"/>
      <w:lvlText w:val=""/>
      <w:lvlJc w:val="left"/>
      <w:pPr>
        <w:tabs>
          <w:tab w:val="num" w:pos="3600"/>
        </w:tabs>
        <w:ind w:left="3600" w:hanging="360"/>
      </w:pPr>
      <w:rPr>
        <w:rFonts w:ascii="Wingdings 2" w:hAnsi="Wingdings 2" w:hint="default"/>
      </w:rPr>
    </w:lvl>
    <w:lvl w:ilvl="5" w:tplc="4A48FC02" w:tentative="1">
      <w:start w:val="1"/>
      <w:numFmt w:val="bullet"/>
      <w:lvlText w:val=""/>
      <w:lvlJc w:val="left"/>
      <w:pPr>
        <w:tabs>
          <w:tab w:val="num" w:pos="4320"/>
        </w:tabs>
        <w:ind w:left="4320" w:hanging="360"/>
      </w:pPr>
      <w:rPr>
        <w:rFonts w:ascii="Wingdings 2" w:hAnsi="Wingdings 2" w:hint="default"/>
      </w:rPr>
    </w:lvl>
    <w:lvl w:ilvl="6" w:tplc="948C5C76" w:tentative="1">
      <w:start w:val="1"/>
      <w:numFmt w:val="bullet"/>
      <w:lvlText w:val=""/>
      <w:lvlJc w:val="left"/>
      <w:pPr>
        <w:tabs>
          <w:tab w:val="num" w:pos="5040"/>
        </w:tabs>
        <w:ind w:left="5040" w:hanging="360"/>
      </w:pPr>
      <w:rPr>
        <w:rFonts w:ascii="Wingdings 2" w:hAnsi="Wingdings 2" w:hint="default"/>
      </w:rPr>
    </w:lvl>
    <w:lvl w:ilvl="7" w:tplc="95EE6740" w:tentative="1">
      <w:start w:val="1"/>
      <w:numFmt w:val="bullet"/>
      <w:lvlText w:val=""/>
      <w:lvlJc w:val="left"/>
      <w:pPr>
        <w:tabs>
          <w:tab w:val="num" w:pos="5760"/>
        </w:tabs>
        <w:ind w:left="5760" w:hanging="360"/>
      </w:pPr>
      <w:rPr>
        <w:rFonts w:ascii="Wingdings 2" w:hAnsi="Wingdings 2" w:hint="default"/>
      </w:rPr>
    </w:lvl>
    <w:lvl w:ilvl="8" w:tplc="78C45C00"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175C49DE"/>
    <w:multiLevelType w:val="hybridMultilevel"/>
    <w:tmpl w:val="0A18ACF4"/>
    <w:lvl w:ilvl="0" w:tplc="AF82B20A">
      <w:start w:val="1"/>
      <w:numFmt w:val="bullet"/>
      <w:lvlText w:val=""/>
      <w:lvlJc w:val="left"/>
      <w:pPr>
        <w:tabs>
          <w:tab w:val="num" w:pos="720"/>
        </w:tabs>
        <w:ind w:left="720" w:hanging="360"/>
      </w:pPr>
      <w:rPr>
        <w:rFonts w:ascii="Wingdings 2" w:hAnsi="Wingdings 2" w:hint="default"/>
      </w:rPr>
    </w:lvl>
    <w:lvl w:ilvl="1" w:tplc="966E8E6E" w:tentative="1">
      <w:start w:val="1"/>
      <w:numFmt w:val="bullet"/>
      <w:lvlText w:val=""/>
      <w:lvlJc w:val="left"/>
      <w:pPr>
        <w:tabs>
          <w:tab w:val="num" w:pos="1440"/>
        </w:tabs>
        <w:ind w:left="1440" w:hanging="360"/>
      </w:pPr>
      <w:rPr>
        <w:rFonts w:ascii="Wingdings 2" w:hAnsi="Wingdings 2" w:hint="default"/>
      </w:rPr>
    </w:lvl>
    <w:lvl w:ilvl="2" w:tplc="B5203E64" w:tentative="1">
      <w:start w:val="1"/>
      <w:numFmt w:val="bullet"/>
      <w:lvlText w:val=""/>
      <w:lvlJc w:val="left"/>
      <w:pPr>
        <w:tabs>
          <w:tab w:val="num" w:pos="2160"/>
        </w:tabs>
        <w:ind w:left="2160" w:hanging="360"/>
      </w:pPr>
      <w:rPr>
        <w:rFonts w:ascii="Wingdings 2" w:hAnsi="Wingdings 2" w:hint="default"/>
      </w:rPr>
    </w:lvl>
    <w:lvl w:ilvl="3" w:tplc="D04E0034" w:tentative="1">
      <w:start w:val="1"/>
      <w:numFmt w:val="bullet"/>
      <w:lvlText w:val=""/>
      <w:lvlJc w:val="left"/>
      <w:pPr>
        <w:tabs>
          <w:tab w:val="num" w:pos="2880"/>
        </w:tabs>
        <w:ind w:left="2880" w:hanging="360"/>
      </w:pPr>
      <w:rPr>
        <w:rFonts w:ascii="Wingdings 2" w:hAnsi="Wingdings 2" w:hint="default"/>
      </w:rPr>
    </w:lvl>
    <w:lvl w:ilvl="4" w:tplc="4D7ABF98" w:tentative="1">
      <w:start w:val="1"/>
      <w:numFmt w:val="bullet"/>
      <w:lvlText w:val=""/>
      <w:lvlJc w:val="left"/>
      <w:pPr>
        <w:tabs>
          <w:tab w:val="num" w:pos="3600"/>
        </w:tabs>
        <w:ind w:left="3600" w:hanging="360"/>
      </w:pPr>
      <w:rPr>
        <w:rFonts w:ascii="Wingdings 2" w:hAnsi="Wingdings 2" w:hint="default"/>
      </w:rPr>
    </w:lvl>
    <w:lvl w:ilvl="5" w:tplc="C96CE200" w:tentative="1">
      <w:start w:val="1"/>
      <w:numFmt w:val="bullet"/>
      <w:lvlText w:val=""/>
      <w:lvlJc w:val="left"/>
      <w:pPr>
        <w:tabs>
          <w:tab w:val="num" w:pos="4320"/>
        </w:tabs>
        <w:ind w:left="4320" w:hanging="360"/>
      </w:pPr>
      <w:rPr>
        <w:rFonts w:ascii="Wingdings 2" w:hAnsi="Wingdings 2" w:hint="default"/>
      </w:rPr>
    </w:lvl>
    <w:lvl w:ilvl="6" w:tplc="D4E27C5C" w:tentative="1">
      <w:start w:val="1"/>
      <w:numFmt w:val="bullet"/>
      <w:lvlText w:val=""/>
      <w:lvlJc w:val="left"/>
      <w:pPr>
        <w:tabs>
          <w:tab w:val="num" w:pos="5040"/>
        </w:tabs>
        <w:ind w:left="5040" w:hanging="360"/>
      </w:pPr>
      <w:rPr>
        <w:rFonts w:ascii="Wingdings 2" w:hAnsi="Wingdings 2" w:hint="default"/>
      </w:rPr>
    </w:lvl>
    <w:lvl w:ilvl="7" w:tplc="42A2A5FC" w:tentative="1">
      <w:start w:val="1"/>
      <w:numFmt w:val="bullet"/>
      <w:lvlText w:val=""/>
      <w:lvlJc w:val="left"/>
      <w:pPr>
        <w:tabs>
          <w:tab w:val="num" w:pos="5760"/>
        </w:tabs>
        <w:ind w:left="5760" w:hanging="360"/>
      </w:pPr>
      <w:rPr>
        <w:rFonts w:ascii="Wingdings 2" w:hAnsi="Wingdings 2" w:hint="default"/>
      </w:rPr>
    </w:lvl>
    <w:lvl w:ilvl="8" w:tplc="5E66E00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1990576A"/>
    <w:multiLevelType w:val="multilevel"/>
    <w:tmpl w:val="B1FC9606"/>
    <w:lvl w:ilvl="0">
      <w:start w:val="4"/>
      <w:numFmt w:val="decimal"/>
      <w:lvlText w:val="%1"/>
      <w:lvlJc w:val="left"/>
      <w:pPr>
        <w:ind w:left="615" w:hanging="615"/>
      </w:pPr>
      <w:rPr>
        <w:rFonts w:hint="default"/>
      </w:rPr>
    </w:lvl>
    <w:lvl w:ilvl="1">
      <w:start w:val="4"/>
      <w:numFmt w:val="decimal"/>
      <w:lvlText w:val="%1.%2"/>
      <w:lvlJc w:val="left"/>
      <w:pPr>
        <w:ind w:left="130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780" w:hanging="144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6255" w:hanging="2160"/>
      </w:pPr>
      <w:rPr>
        <w:rFonts w:hint="default"/>
      </w:rPr>
    </w:lvl>
    <w:lvl w:ilvl="8">
      <w:start w:val="1"/>
      <w:numFmt w:val="decimal"/>
      <w:lvlText w:val="%1.%2.%3.%4.%5.%6.%7.%8.%9"/>
      <w:lvlJc w:val="left"/>
      <w:pPr>
        <w:ind w:left="6840" w:hanging="2160"/>
      </w:pPr>
      <w:rPr>
        <w:rFonts w:hint="default"/>
      </w:rPr>
    </w:lvl>
  </w:abstractNum>
  <w:abstractNum w:abstractNumId="16" w15:restartNumberingAfterBreak="0">
    <w:nsid w:val="1B2756B1"/>
    <w:multiLevelType w:val="hybridMultilevel"/>
    <w:tmpl w:val="FFC61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D2B83"/>
    <w:multiLevelType w:val="multilevel"/>
    <w:tmpl w:val="FD94D574"/>
    <w:lvl w:ilvl="0">
      <w:start w:val="2"/>
      <w:numFmt w:val="decimal"/>
      <w:lvlText w:val="%1"/>
      <w:lvlJc w:val="left"/>
      <w:pPr>
        <w:ind w:left="615" w:hanging="61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1F49614F"/>
    <w:multiLevelType w:val="multilevel"/>
    <w:tmpl w:val="BEC04130"/>
    <w:lvl w:ilvl="0">
      <w:start w:val="4"/>
      <w:numFmt w:val="decimal"/>
      <w:lvlText w:val="%1"/>
      <w:lvlJc w:val="left"/>
      <w:pPr>
        <w:ind w:left="615" w:hanging="61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20F03C3B"/>
    <w:multiLevelType w:val="hybridMultilevel"/>
    <w:tmpl w:val="A45E5D54"/>
    <w:lvl w:ilvl="0" w:tplc="F3F45EBA">
      <w:start w:val="1"/>
      <w:numFmt w:val="bullet"/>
      <w:lvlText w:val=""/>
      <w:lvlJc w:val="left"/>
      <w:pPr>
        <w:tabs>
          <w:tab w:val="num" w:pos="720"/>
        </w:tabs>
        <w:ind w:left="720" w:hanging="360"/>
      </w:pPr>
      <w:rPr>
        <w:rFonts w:ascii="Wingdings" w:hAnsi="Wingdings" w:hint="default"/>
      </w:rPr>
    </w:lvl>
    <w:lvl w:ilvl="1" w:tplc="76F060A0" w:tentative="1">
      <w:start w:val="1"/>
      <w:numFmt w:val="bullet"/>
      <w:lvlText w:val=""/>
      <w:lvlJc w:val="left"/>
      <w:pPr>
        <w:tabs>
          <w:tab w:val="num" w:pos="1440"/>
        </w:tabs>
        <w:ind w:left="1440" w:hanging="360"/>
      </w:pPr>
      <w:rPr>
        <w:rFonts w:ascii="Wingdings" w:hAnsi="Wingdings" w:hint="default"/>
      </w:rPr>
    </w:lvl>
    <w:lvl w:ilvl="2" w:tplc="73644318" w:tentative="1">
      <w:start w:val="1"/>
      <w:numFmt w:val="bullet"/>
      <w:lvlText w:val=""/>
      <w:lvlJc w:val="left"/>
      <w:pPr>
        <w:tabs>
          <w:tab w:val="num" w:pos="2160"/>
        </w:tabs>
        <w:ind w:left="2160" w:hanging="360"/>
      </w:pPr>
      <w:rPr>
        <w:rFonts w:ascii="Wingdings" w:hAnsi="Wingdings" w:hint="default"/>
      </w:rPr>
    </w:lvl>
    <w:lvl w:ilvl="3" w:tplc="5778F010" w:tentative="1">
      <w:start w:val="1"/>
      <w:numFmt w:val="bullet"/>
      <w:lvlText w:val=""/>
      <w:lvlJc w:val="left"/>
      <w:pPr>
        <w:tabs>
          <w:tab w:val="num" w:pos="2880"/>
        </w:tabs>
        <w:ind w:left="2880" w:hanging="360"/>
      </w:pPr>
      <w:rPr>
        <w:rFonts w:ascii="Wingdings" w:hAnsi="Wingdings" w:hint="default"/>
      </w:rPr>
    </w:lvl>
    <w:lvl w:ilvl="4" w:tplc="47F6FA94" w:tentative="1">
      <w:start w:val="1"/>
      <w:numFmt w:val="bullet"/>
      <w:lvlText w:val=""/>
      <w:lvlJc w:val="left"/>
      <w:pPr>
        <w:tabs>
          <w:tab w:val="num" w:pos="3600"/>
        </w:tabs>
        <w:ind w:left="3600" w:hanging="360"/>
      </w:pPr>
      <w:rPr>
        <w:rFonts w:ascii="Wingdings" w:hAnsi="Wingdings" w:hint="default"/>
      </w:rPr>
    </w:lvl>
    <w:lvl w:ilvl="5" w:tplc="C5DE57E0" w:tentative="1">
      <w:start w:val="1"/>
      <w:numFmt w:val="bullet"/>
      <w:lvlText w:val=""/>
      <w:lvlJc w:val="left"/>
      <w:pPr>
        <w:tabs>
          <w:tab w:val="num" w:pos="4320"/>
        </w:tabs>
        <w:ind w:left="4320" w:hanging="360"/>
      </w:pPr>
      <w:rPr>
        <w:rFonts w:ascii="Wingdings" w:hAnsi="Wingdings" w:hint="default"/>
      </w:rPr>
    </w:lvl>
    <w:lvl w:ilvl="6" w:tplc="9A74C42C" w:tentative="1">
      <w:start w:val="1"/>
      <w:numFmt w:val="bullet"/>
      <w:lvlText w:val=""/>
      <w:lvlJc w:val="left"/>
      <w:pPr>
        <w:tabs>
          <w:tab w:val="num" w:pos="5040"/>
        </w:tabs>
        <w:ind w:left="5040" w:hanging="360"/>
      </w:pPr>
      <w:rPr>
        <w:rFonts w:ascii="Wingdings" w:hAnsi="Wingdings" w:hint="default"/>
      </w:rPr>
    </w:lvl>
    <w:lvl w:ilvl="7" w:tplc="82D46BB2" w:tentative="1">
      <w:start w:val="1"/>
      <w:numFmt w:val="bullet"/>
      <w:lvlText w:val=""/>
      <w:lvlJc w:val="left"/>
      <w:pPr>
        <w:tabs>
          <w:tab w:val="num" w:pos="5760"/>
        </w:tabs>
        <w:ind w:left="5760" w:hanging="360"/>
      </w:pPr>
      <w:rPr>
        <w:rFonts w:ascii="Wingdings" w:hAnsi="Wingdings" w:hint="default"/>
      </w:rPr>
    </w:lvl>
    <w:lvl w:ilvl="8" w:tplc="EE8064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9D2339"/>
    <w:multiLevelType w:val="multilevel"/>
    <w:tmpl w:val="D2F0FA06"/>
    <w:lvl w:ilvl="0">
      <w:start w:val="4"/>
      <w:numFmt w:val="decimal"/>
      <w:lvlText w:val="%1"/>
      <w:lvlJc w:val="left"/>
      <w:pPr>
        <w:ind w:left="615" w:hanging="615"/>
      </w:pPr>
      <w:rPr>
        <w:rFonts w:hint="default"/>
      </w:rPr>
    </w:lvl>
    <w:lvl w:ilvl="1">
      <w:start w:val="4"/>
      <w:numFmt w:val="decimal"/>
      <w:lvlText w:val="%1.%2"/>
      <w:lvlJc w:val="left"/>
      <w:pPr>
        <w:ind w:left="918" w:hanging="72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674" w:hanging="1080"/>
      </w:pPr>
      <w:rPr>
        <w:rFonts w:hint="default"/>
      </w:rPr>
    </w:lvl>
    <w:lvl w:ilvl="4">
      <w:start w:val="1"/>
      <w:numFmt w:val="decimal"/>
      <w:lvlText w:val="%1.%2.%3.%4.%5"/>
      <w:lvlJc w:val="left"/>
      <w:pPr>
        <w:ind w:left="2232" w:hanging="1440"/>
      </w:pPr>
      <w:rPr>
        <w:rFonts w:hint="default"/>
      </w:rPr>
    </w:lvl>
    <w:lvl w:ilvl="5">
      <w:start w:val="1"/>
      <w:numFmt w:val="decimal"/>
      <w:lvlText w:val="%1.%2.%3.%4.%5.%6"/>
      <w:lvlJc w:val="left"/>
      <w:pPr>
        <w:ind w:left="2430" w:hanging="1440"/>
      </w:pPr>
      <w:rPr>
        <w:rFonts w:hint="default"/>
      </w:rPr>
    </w:lvl>
    <w:lvl w:ilvl="6">
      <w:start w:val="1"/>
      <w:numFmt w:val="decimal"/>
      <w:lvlText w:val="%1.%2.%3.%4.%5.%6.%7"/>
      <w:lvlJc w:val="left"/>
      <w:pPr>
        <w:ind w:left="2988" w:hanging="1800"/>
      </w:pPr>
      <w:rPr>
        <w:rFonts w:hint="default"/>
      </w:rPr>
    </w:lvl>
    <w:lvl w:ilvl="7">
      <w:start w:val="1"/>
      <w:numFmt w:val="decimal"/>
      <w:lvlText w:val="%1.%2.%3.%4.%5.%6.%7.%8"/>
      <w:lvlJc w:val="left"/>
      <w:pPr>
        <w:ind w:left="3546" w:hanging="2160"/>
      </w:pPr>
      <w:rPr>
        <w:rFonts w:hint="default"/>
      </w:rPr>
    </w:lvl>
    <w:lvl w:ilvl="8">
      <w:start w:val="1"/>
      <w:numFmt w:val="decimal"/>
      <w:lvlText w:val="%1.%2.%3.%4.%5.%6.%7.%8.%9"/>
      <w:lvlJc w:val="left"/>
      <w:pPr>
        <w:ind w:left="3744" w:hanging="2160"/>
      </w:pPr>
      <w:rPr>
        <w:rFonts w:hint="default"/>
      </w:rPr>
    </w:lvl>
  </w:abstractNum>
  <w:abstractNum w:abstractNumId="21" w15:restartNumberingAfterBreak="0">
    <w:nsid w:val="27AE76F7"/>
    <w:multiLevelType w:val="multilevel"/>
    <w:tmpl w:val="74C4190A"/>
    <w:lvl w:ilvl="0">
      <w:start w:val="4"/>
      <w:numFmt w:val="decimal"/>
      <w:lvlText w:val="%1"/>
      <w:lvlJc w:val="left"/>
      <w:pPr>
        <w:ind w:left="615" w:hanging="615"/>
      </w:pPr>
      <w:rPr>
        <w:rFonts w:hint="default"/>
      </w:rPr>
    </w:lvl>
    <w:lvl w:ilvl="1">
      <w:start w:val="5"/>
      <w:numFmt w:val="decimal"/>
      <w:lvlText w:val="%1.%2"/>
      <w:lvlJc w:val="left"/>
      <w:pPr>
        <w:ind w:left="1179"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3276" w:hanging="144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554" w:hanging="1800"/>
      </w:pPr>
      <w:rPr>
        <w:rFonts w:hint="default"/>
      </w:rPr>
    </w:lvl>
    <w:lvl w:ilvl="7">
      <w:start w:val="1"/>
      <w:numFmt w:val="decimal"/>
      <w:lvlText w:val="%1.%2.%3.%4.%5.%6.%7.%8"/>
      <w:lvlJc w:val="left"/>
      <w:pPr>
        <w:ind w:left="5373" w:hanging="2160"/>
      </w:pPr>
      <w:rPr>
        <w:rFonts w:hint="default"/>
      </w:rPr>
    </w:lvl>
    <w:lvl w:ilvl="8">
      <w:start w:val="1"/>
      <w:numFmt w:val="decimal"/>
      <w:lvlText w:val="%1.%2.%3.%4.%5.%6.%7.%8.%9"/>
      <w:lvlJc w:val="left"/>
      <w:pPr>
        <w:ind w:left="5832" w:hanging="2160"/>
      </w:pPr>
      <w:rPr>
        <w:rFonts w:hint="default"/>
      </w:rPr>
    </w:lvl>
  </w:abstractNum>
  <w:abstractNum w:abstractNumId="22" w15:restartNumberingAfterBreak="0">
    <w:nsid w:val="2836566F"/>
    <w:multiLevelType w:val="hybridMultilevel"/>
    <w:tmpl w:val="471A3786"/>
    <w:lvl w:ilvl="0" w:tplc="79E6E5B2">
      <w:start w:val="1"/>
      <w:numFmt w:val="bullet"/>
      <w:lvlText w:val=""/>
      <w:lvlJc w:val="left"/>
      <w:pPr>
        <w:tabs>
          <w:tab w:val="num" w:pos="720"/>
        </w:tabs>
        <w:ind w:left="720" w:hanging="360"/>
      </w:pPr>
      <w:rPr>
        <w:rFonts w:ascii="Wingdings" w:hAnsi="Wingdings" w:hint="default"/>
      </w:rPr>
    </w:lvl>
    <w:lvl w:ilvl="1" w:tplc="8610B560" w:tentative="1">
      <w:start w:val="1"/>
      <w:numFmt w:val="bullet"/>
      <w:lvlText w:val=""/>
      <w:lvlJc w:val="left"/>
      <w:pPr>
        <w:tabs>
          <w:tab w:val="num" w:pos="1440"/>
        </w:tabs>
        <w:ind w:left="1440" w:hanging="360"/>
      </w:pPr>
      <w:rPr>
        <w:rFonts w:ascii="Wingdings" w:hAnsi="Wingdings" w:hint="default"/>
      </w:rPr>
    </w:lvl>
    <w:lvl w:ilvl="2" w:tplc="B0FC5070" w:tentative="1">
      <w:start w:val="1"/>
      <w:numFmt w:val="bullet"/>
      <w:lvlText w:val=""/>
      <w:lvlJc w:val="left"/>
      <w:pPr>
        <w:tabs>
          <w:tab w:val="num" w:pos="2160"/>
        </w:tabs>
        <w:ind w:left="2160" w:hanging="360"/>
      </w:pPr>
      <w:rPr>
        <w:rFonts w:ascii="Wingdings" w:hAnsi="Wingdings" w:hint="default"/>
      </w:rPr>
    </w:lvl>
    <w:lvl w:ilvl="3" w:tplc="6FE2B48C" w:tentative="1">
      <w:start w:val="1"/>
      <w:numFmt w:val="bullet"/>
      <w:lvlText w:val=""/>
      <w:lvlJc w:val="left"/>
      <w:pPr>
        <w:tabs>
          <w:tab w:val="num" w:pos="2880"/>
        </w:tabs>
        <w:ind w:left="2880" w:hanging="360"/>
      </w:pPr>
      <w:rPr>
        <w:rFonts w:ascii="Wingdings" w:hAnsi="Wingdings" w:hint="default"/>
      </w:rPr>
    </w:lvl>
    <w:lvl w:ilvl="4" w:tplc="FAD8C3F2" w:tentative="1">
      <w:start w:val="1"/>
      <w:numFmt w:val="bullet"/>
      <w:lvlText w:val=""/>
      <w:lvlJc w:val="left"/>
      <w:pPr>
        <w:tabs>
          <w:tab w:val="num" w:pos="3600"/>
        </w:tabs>
        <w:ind w:left="3600" w:hanging="360"/>
      </w:pPr>
      <w:rPr>
        <w:rFonts w:ascii="Wingdings" w:hAnsi="Wingdings" w:hint="default"/>
      </w:rPr>
    </w:lvl>
    <w:lvl w:ilvl="5" w:tplc="D212AE72" w:tentative="1">
      <w:start w:val="1"/>
      <w:numFmt w:val="bullet"/>
      <w:lvlText w:val=""/>
      <w:lvlJc w:val="left"/>
      <w:pPr>
        <w:tabs>
          <w:tab w:val="num" w:pos="4320"/>
        </w:tabs>
        <w:ind w:left="4320" w:hanging="360"/>
      </w:pPr>
      <w:rPr>
        <w:rFonts w:ascii="Wingdings" w:hAnsi="Wingdings" w:hint="default"/>
      </w:rPr>
    </w:lvl>
    <w:lvl w:ilvl="6" w:tplc="FD1CA668" w:tentative="1">
      <w:start w:val="1"/>
      <w:numFmt w:val="bullet"/>
      <w:lvlText w:val=""/>
      <w:lvlJc w:val="left"/>
      <w:pPr>
        <w:tabs>
          <w:tab w:val="num" w:pos="5040"/>
        </w:tabs>
        <w:ind w:left="5040" w:hanging="360"/>
      </w:pPr>
      <w:rPr>
        <w:rFonts w:ascii="Wingdings" w:hAnsi="Wingdings" w:hint="default"/>
      </w:rPr>
    </w:lvl>
    <w:lvl w:ilvl="7" w:tplc="4FB8D0C6" w:tentative="1">
      <w:start w:val="1"/>
      <w:numFmt w:val="bullet"/>
      <w:lvlText w:val=""/>
      <w:lvlJc w:val="left"/>
      <w:pPr>
        <w:tabs>
          <w:tab w:val="num" w:pos="5760"/>
        </w:tabs>
        <w:ind w:left="5760" w:hanging="360"/>
      </w:pPr>
      <w:rPr>
        <w:rFonts w:ascii="Wingdings" w:hAnsi="Wingdings" w:hint="default"/>
      </w:rPr>
    </w:lvl>
    <w:lvl w:ilvl="8" w:tplc="B4D6EF2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A96771"/>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6832C0"/>
    <w:multiLevelType w:val="hybridMultilevel"/>
    <w:tmpl w:val="5AFCE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34395"/>
    <w:multiLevelType w:val="hybridMultilevel"/>
    <w:tmpl w:val="DF16DAFE"/>
    <w:lvl w:ilvl="0" w:tplc="F4588734">
      <w:start w:val="1"/>
      <w:numFmt w:val="bullet"/>
      <w:lvlText w:val=""/>
      <w:lvlJc w:val="left"/>
      <w:pPr>
        <w:tabs>
          <w:tab w:val="num" w:pos="720"/>
        </w:tabs>
        <w:ind w:left="720" w:hanging="360"/>
      </w:pPr>
      <w:rPr>
        <w:rFonts w:ascii="Symbol" w:hAnsi="Symbol" w:hint="default"/>
      </w:rPr>
    </w:lvl>
    <w:lvl w:ilvl="1" w:tplc="420AE016" w:tentative="1">
      <w:start w:val="1"/>
      <w:numFmt w:val="bullet"/>
      <w:lvlText w:val=""/>
      <w:lvlJc w:val="left"/>
      <w:pPr>
        <w:tabs>
          <w:tab w:val="num" w:pos="1440"/>
        </w:tabs>
        <w:ind w:left="1440" w:hanging="360"/>
      </w:pPr>
      <w:rPr>
        <w:rFonts w:ascii="Symbol" w:hAnsi="Symbol" w:hint="default"/>
      </w:rPr>
    </w:lvl>
    <w:lvl w:ilvl="2" w:tplc="35AC978C" w:tentative="1">
      <w:start w:val="1"/>
      <w:numFmt w:val="bullet"/>
      <w:lvlText w:val=""/>
      <w:lvlJc w:val="left"/>
      <w:pPr>
        <w:tabs>
          <w:tab w:val="num" w:pos="2160"/>
        </w:tabs>
        <w:ind w:left="2160" w:hanging="360"/>
      </w:pPr>
      <w:rPr>
        <w:rFonts w:ascii="Symbol" w:hAnsi="Symbol" w:hint="default"/>
      </w:rPr>
    </w:lvl>
    <w:lvl w:ilvl="3" w:tplc="3D2C3DA4" w:tentative="1">
      <w:start w:val="1"/>
      <w:numFmt w:val="bullet"/>
      <w:lvlText w:val=""/>
      <w:lvlJc w:val="left"/>
      <w:pPr>
        <w:tabs>
          <w:tab w:val="num" w:pos="2880"/>
        </w:tabs>
        <w:ind w:left="2880" w:hanging="360"/>
      </w:pPr>
      <w:rPr>
        <w:rFonts w:ascii="Symbol" w:hAnsi="Symbol" w:hint="default"/>
      </w:rPr>
    </w:lvl>
    <w:lvl w:ilvl="4" w:tplc="345C170C" w:tentative="1">
      <w:start w:val="1"/>
      <w:numFmt w:val="bullet"/>
      <w:lvlText w:val=""/>
      <w:lvlJc w:val="left"/>
      <w:pPr>
        <w:tabs>
          <w:tab w:val="num" w:pos="3600"/>
        </w:tabs>
        <w:ind w:left="3600" w:hanging="360"/>
      </w:pPr>
      <w:rPr>
        <w:rFonts w:ascii="Symbol" w:hAnsi="Symbol" w:hint="default"/>
      </w:rPr>
    </w:lvl>
    <w:lvl w:ilvl="5" w:tplc="8E4215CE" w:tentative="1">
      <w:start w:val="1"/>
      <w:numFmt w:val="bullet"/>
      <w:lvlText w:val=""/>
      <w:lvlJc w:val="left"/>
      <w:pPr>
        <w:tabs>
          <w:tab w:val="num" w:pos="4320"/>
        </w:tabs>
        <w:ind w:left="4320" w:hanging="360"/>
      </w:pPr>
      <w:rPr>
        <w:rFonts w:ascii="Symbol" w:hAnsi="Symbol" w:hint="default"/>
      </w:rPr>
    </w:lvl>
    <w:lvl w:ilvl="6" w:tplc="C01CAA9A" w:tentative="1">
      <w:start w:val="1"/>
      <w:numFmt w:val="bullet"/>
      <w:lvlText w:val=""/>
      <w:lvlJc w:val="left"/>
      <w:pPr>
        <w:tabs>
          <w:tab w:val="num" w:pos="5040"/>
        </w:tabs>
        <w:ind w:left="5040" w:hanging="360"/>
      </w:pPr>
      <w:rPr>
        <w:rFonts w:ascii="Symbol" w:hAnsi="Symbol" w:hint="default"/>
      </w:rPr>
    </w:lvl>
    <w:lvl w:ilvl="7" w:tplc="83BA0258" w:tentative="1">
      <w:start w:val="1"/>
      <w:numFmt w:val="bullet"/>
      <w:lvlText w:val=""/>
      <w:lvlJc w:val="left"/>
      <w:pPr>
        <w:tabs>
          <w:tab w:val="num" w:pos="5760"/>
        </w:tabs>
        <w:ind w:left="5760" w:hanging="360"/>
      </w:pPr>
      <w:rPr>
        <w:rFonts w:ascii="Symbol" w:hAnsi="Symbol" w:hint="default"/>
      </w:rPr>
    </w:lvl>
    <w:lvl w:ilvl="8" w:tplc="23049C2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C733D67"/>
    <w:multiLevelType w:val="multilevel"/>
    <w:tmpl w:val="D75C90F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F4601DA"/>
    <w:multiLevelType w:val="hybridMultilevel"/>
    <w:tmpl w:val="CF46701A"/>
    <w:lvl w:ilvl="0" w:tplc="FCD079DC">
      <w:start w:val="1"/>
      <w:numFmt w:val="bullet"/>
      <w:lvlText w:val="-"/>
      <w:lvlJc w:val="left"/>
      <w:pPr>
        <w:tabs>
          <w:tab w:val="num" w:pos="720"/>
        </w:tabs>
        <w:ind w:left="720" w:hanging="360"/>
      </w:pPr>
      <w:rPr>
        <w:rFonts w:ascii="Arial" w:eastAsia="Times New Roman" w:hAnsi="Arial" w:cs="Cambria"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F4D12"/>
    <w:multiLevelType w:val="hybridMultilevel"/>
    <w:tmpl w:val="05A84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10F7A"/>
    <w:multiLevelType w:val="hybridMultilevel"/>
    <w:tmpl w:val="40160E4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3063BD1"/>
    <w:multiLevelType w:val="hybridMultilevel"/>
    <w:tmpl w:val="0A720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647B8"/>
    <w:multiLevelType w:val="multilevel"/>
    <w:tmpl w:val="CA780E00"/>
    <w:lvl w:ilvl="0">
      <w:start w:val="1"/>
      <w:numFmt w:val="decimal"/>
      <w:lvlText w:val="%1."/>
      <w:lvlJc w:val="left"/>
      <w:pPr>
        <w:ind w:left="720" w:hanging="360"/>
      </w:pPr>
      <w:rPr>
        <w:rFonts w:ascii="Cambria" w:hAnsi="Cambria" w:hint="default"/>
        <w:b/>
        <w:color w:val="000000" w:themeColor="text1"/>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E9D50FE"/>
    <w:multiLevelType w:val="hybridMultilevel"/>
    <w:tmpl w:val="CAFCAB8A"/>
    <w:lvl w:ilvl="0" w:tplc="5F00EA9C">
      <w:start w:val="1"/>
      <w:numFmt w:val="bullet"/>
      <w:lvlText w:val=""/>
      <w:lvlPicBulletId w:val="0"/>
      <w:lvlJc w:val="left"/>
      <w:pPr>
        <w:tabs>
          <w:tab w:val="num" w:pos="720"/>
        </w:tabs>
        <w:ind w:left="720" w:hanging="360"/>
      </w:pPr>
      <w:rPr>
        <w:rFonts w:ascii="Symbol" w:hAnsi="Symbol" w:hint="default"/>
      </w:rPr>
    </w:lvl>
    <w:lvl w:ilvl="1" w:tplc="F572D45A" w:tentative="1">
      <w:start w:val="1"/>
      <w:numFmt w:val="bullet"/>
      <w:lvlText w:val=""/>
      <w:lvlJc w:val="left"/>
      <w:pPr>
        <w:tabs>
          <w:tab w:val="num" w:pos="1440"/>
        </w:tabs>
        <w:ind w:left="1440" w:hanging="360"/>
      </w:pPr>
      <w:rPr>
        <w:rFonts w:ascii="Symbol" w:hAnsi="Symbol" w:hint="default"/>
      </w:rPr>
    </w:lvl>
    <w:lvl w:ilvl="2" w:tplc="40F45D04" w:tentative="1">
      <w:start w:val="1"/>
      <w:numFmt w:val="bullet"/>
      <w:lvlText w:val=""/>
      <w:lvlJc w:val="left"/>
      <w:pPr>
        <w:tabs>
          <w:tab w:val="num" w:pos="2160"/>
        </w:tabs>
        <w:ind w:left="2160" w:hanging="360"/>
      </w:pPr>
      <w:rPr>
        <w:rFonts w:ascii="Symbol" w:hAnsi="Symbol" w:hint="default"/>
      </w:rPr>
    </w:lvl>
    <w:lvl w:ilvl="3" w:tplc="F260D398" w:tentative="1">
      <w:start w:val="1"/>
      <w:numFmt w:val="bullet"/>
      <w:lvlText w:val=""/>
      <w:lvlJc w:val="left"/>
      <w:pPr>
        <w:tabs>
          <w:tab w:val="num" w:pos="2880"/>
        </w:tabs>
        <w:ind w:left="2880" w:hanging="360"/>
      </w:pPr>
      <w:rPr>
        <w:rFonts w:ascii="Symbol" w:hAnsi="Symbol" w:hint="default"/>
      </w:rPr>
    </w:lvl>
    <w:lvl w:ilvl="4" w:tplc="2CF62BBA" w:tentative="1">
      <w:start w:val="1"/>
      <w:numFmt w:val="bullet"/>
      <w:lvlText w:val=""/>
      <w:lvlJc w:val="left"/>
      <w:pPr>
        <w:tabs>
          <w:tab w:val="num" w:pos="3600"/>
        </w:tabs>
        <w:ind w:left="3600" w:hanging="360"/>
      </w:pPr>
      <w:rPr>
        <w:rFonts w:ascii="Symbol" w:hAnsi="Symbol" w:hint="default"/>
      </w:rPr>
    </w:lvl>
    <w:lvl w:ilvl="5" w:tplc="F38016F4" w:tentative="1">
      <w:start w:val="1"/>
      <w:numFmt w:val="bullet"/>
      <w:lvlText w:val=""/>
      <w:lvlJc w:val="left"/>
      <w:pPr>
        <w:tabs>
          <w:tab w:val="num" w:pos="4320"/>
        </w:tabs>
        <w:ind w:left="4320" w:hanging="360"/>
      </w:pPr>
      <w:rPr>
        <w:rFonts w:ascii="Symbol" w:hAnsi="Symbol" w:hint="default"/>
      </w:rPr>
    </w:lvl>
    <w:lvl w:ilvl="6" w:tplc="10F62656" w:tentative="1">
      <w:start w:val="1"/>
      <w:numFmt w:val="bullet"/>
      <w:lvlText w:val=""/>
      <w:lvlJc w:val="left"/>
      <w:pPr>
        <w:tabs>
          <w:tab w:val="num" w:pos="5040"/>
        </w:tabs>
        <w:ind w:left="5040" w:hanging="360"/>
      </w:pPr>
      <w:rPr>
        <w:rFonts w:ascii="Symbol" w:hAnsi="Symbol" w:hint="default"/>
      </w:rPr>
    </w:lvl>
    <w:lvl w:ilvl="7" w:tplc="FE387472" w:tentative="1">
      <w:start w:val="1"/>
      <w:numFmt w:val="bullet"/>
      <w:lvlText w:val=""/>
      <w:lvlJc w:val="left"/>
      <w:pPr>
        <w:tabs>
          <w:tab w:val="num" w:pos="5760"/>
        </w:tabs>
        <w:ind w:left="5760" w:hanging="360"/>
      </w:pPr>
      <w:rPr>
        <w:rFonts w:ascii="Symbol" w:hAnsi="Symbol" w:hint="default"/>
      </w:rPr>
    </w:lvl>
    <w:lvl w:ilvl="8" w:tplc="D4B6EFE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2364712"/>
    <w:multiLevelType w:val="hybridMultilevel"/>
    <w:tmpl w:val="90688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379A2"/>
    <w:multiLevelType w:val="hybridMultilevel"/>
    <w:tmpl w:val="B8923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E4EE0"/>
    <w:multiLevelType w:val="multilevel"/>
    <w:tmpl w:val="0409001D"/>
    <w:styleLink w:val="Style2"/>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154689">
    <w:abstractNumId w:val="10"/>
  </w:num>
  <w:num w:numId="2" w16cid:durableId="236479254">
    <w:abstractNumId w:val="27"/>
  </w:num>
  <w:num w:numId="3" w16cid:durableId="1250039341">
    <w:abstractNumId w:val="23"/>
  </w:num>
  <w:num w:numId="4" w16cid:durableId="1577132433">
    <w:abstractNumId w:val="35"/>
  </w:num>
  <w:num w:numId="5" w16cid:durableId="58595171">
    <w:abstractNumId w:val="12"/>
  </w:num>
  <w:num w:numId="6" w16cid:durableId="1405105478">
    <w:abstractNumId w:val="29"/>
  </w:num>
  <w:num w:numId="7" w16cid:durableId="595099013">
    <w:abstractNumId w:val="25"/>
  </w:num>
  <w:num w:numId="8" w16cid:durableId="1424375974">
    <w:abstractNumId w:val="34"/>
  </w:num>
  <w:num w:numId="9" w16cid:durableId="374234002">
    <w:abstractNumId w:val="14"/>
  </w:num>
  <w:num w:numId="10" w16cid:durableId="893276566">
    <w:abstractNumId w:val="19"/>
  </w:num>
  <w:num w:numId="11" w16cid:durableId="1631284380">
    <w:abstractNumId w:val="22"/>
  </w:num>
  <w:num w:numId="12" w16cid:durableId="1983197249">
    <w:abstractNumId w:val="11"/>
  </w:num>
  <w:num w:numId="13" w16cid:durableId="845822143">
    <w:abstractNumId w:val="13"/>
  </w:num>
  <w:num w:numId="14" w16cid:durableId="373120460">
    <w:abstractNumId w:val="31"/>
  </w:num>
  <w:num w:numId="15" w16cid:durableId="796217686">
    <w:abstractNumId w:val="20"/>
  </w:num>
  <w:num w:numId="16" w16cid:durableId="915431765">
    <w:abstractNumId w:val="21"/>
  </w:num>
  <w:num w:numId="17" w16cid:durableId="1801144355">
    <w:abstractNumId w:val="15"/>
  </w:num>
  <w:num w:numId="18" w16cid:durableId="1593586805">
    <w:abstractNumId w:val="26"/>
  </w:num>
  <w:num w:numId="19" w16cid:durableId="966164306">
    <w:abstractNumId w:val="9"/>
  </w:num>
  <w:num w:numId="20" w16cid:durableId="1574581094">
    <w:abstractNumId w:val="18"/>
  </w:num>
  <w:num w:numId="21" w16cid:durableId="1049449738">
    <w:abstractNumId w:val="24"/>
  </w:num>
  <w:num w:numId="22" w16cid:durableId="636959739">
    <w:abstractNumId w:val="28"/>
  </w:num>
  <w:num w:numId="23" w16cid:durableId="269239632">
    <w:abstractNumId w:val="33"/>
  </w:num>
  <w:num w:numId="24" w16cid:durableId="2106418487">
    <w:abstractNumId w:val="16"/>
  </w:num>
  <w:num w:numId="25" w16cid:durableId="1120950049">
    <w:abstractNumId w:val="30"/>
  </w:num>
  <w:num w:numId="26" w16cid:durableId="1283614440">
    <w:abstractNumId w:val="17"/>
  </w:num>
  <w:num w:numId="27" w16cid:durableId="1628242282">
    <w:abstractNumId w:val="32"/>
  </w:num>
  <w:num w:numId="28" w16cid:durableId="602689594">
    <w:abstractNumId w:val="8"/>
  </w:num>
  <w:num w:numId="29" w16cid:durableId="550852003">
    <w:abstractNumId w:val="6"/>
  </w:num>
  <w:num w:numId="30" w16cid:durableId="2021658399">
    <w:abstractNumId w:val="5"/>
  </w:num>
  <w:num w:numId="31" w16cid:durableId="1660034343">
    <w:abstractNumId w:val="4"/>
  </w:num>
  <w:num w:numId="32" w16cid:durableId="840855488">
    <w:abstractNumId w:val="7"/>
  </w:num>
  <w:num w:numId="33" w16cid:durableId="1617366865">
    <w:abstractNumId w:val="3"/>
  </w:num>
  <w:num w:numId="34" w16cid:durableId="600913331">
    <w:abstractNumId w:val="2"/>
  </w:num>
  <w:num w:numId="35" w16cid:durableId="433289143">
    <w:abstractNumId w:val="1"/>
  </w:num>
  <w:num w:numId="36" w16cid:durableId="8935109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0D"/>
    <w:rsid w:val="00014F42"/>
    <w:rsid w:val="00041FAB"/>
    <w:rsid w:val="000425B1"/>
    <w:rsid w:val="000638D1"/>
    <w:rsid w:val="000769DF"/>
    <w:rsid w:val="00095A32"/>
    <w:rsid w:val="000A6D50"/>
    <w:rsid w:val="000B678B"/>
    <w:rsid w:val="000D44E3"/>
    <w:rsid w:val="00101769"/>
    <w:rsid w:val="00154E5F"/>
    <w:rsid w:val="00187753"/>
    <w:rsid w:val="001A17BA"/>
    <w:rsid w:val="001F7772"/>
    <w:rsid w:val="00202BB9"/>
    <w:rsid w:val="002031E1"/>
    <w:rsid w:val="00231520"/>
    <w:rsid w:val="00233A7A"/>
    <w:rsid w:val="002600A0"/>
    <w:rsid w:val="00267AEC"/>
    <w:rsid w:val="00283893"/>
    <w:rsid w:val="00287EB7"/>
    <w:rsid w:val="002D157D"/>
    <w:rsid w:val="003006E5"/>
    <w:rsid w:val="0030582C"/>
    <w:rsid w:val="0031570C"/>
    <w:rsid w:val="0033267F"/>
    <w:rsid w:val="0033389C"/>
    <w:rsid w:val="00335879"/>
    <w:rsid w:val="00342135"/>
    <w:rsid w:val="003717D8"/>
    <w:rsid w:val="00392A12"/>
    <w:rsid w:val="00394F68"/>
    <w:rsid w:val="003D7F92"/>
    <w:rsid w:val="003F253E"/>
    <w:rsid w:val="003F4513"/>
    <w:rsid w:val="0041345E"/>
    <w:rsid w:val="00416A62"/>
    <w:rsid w:val="00423EDF"/>
    <w:rsid w:val="00432083"/>
    <w:rsid w:val="00474790"/>
    <w:rsid w:val="004E6FDB"/>
    <w:rsid w:val="004F07D0"/>
    <w:rsid w:val="00516701"/>
    <w:rsid w:val="005264F5"/>
    <w:rsid w:val="00530180"/>
    <w:rsid w:val="00536CA2"/>
    <w:rsid w:val="00550B43"/>
    <w:rsid w:val="00555A32"/>
    <w:rsid w:val="00571DEB"/>
    <w:rsid w:val="00591F03"/>
    <w:rsid w:val="005A3B27"/>
    <w:rsid w:val="005C0CD5"/>
    <w:rsid w:val="005E4B26"/>
    <w:rsid w:val="00622D0D"/>
    <w:rsid w:val="006A4A64"/>
    <w:rsid w:val="006A679F"/>
    <w:rsid w:val="006B36F7"/>
    <w:rsid w:val="006E0179"/>
    <w:rsid w:val="006E0D25"/>
    <w:rsid w:val="006F06D2"/>
    <w:rsid w:val="00726890"/>
    <w:rsid w:val="007462CD"/>
    <w:rsid w:val="007509AB"/>
    <w:rsid w:val="007544BB"/>
    <w:rsid w:val="007A1ABC"/>
    <w:rsid w:val="007C3C4A"/>
    <w:rsid w:val="007C437A"/>
    <w:rsid w:val="007F62C1"/>
    <w:rsid w:val="00833292"/>
    <w:rsid w:val="00876E62"/>
    <w:rsid w:val="00877AEC"/>
    <w:rsid w:val="00880F63"/>
    <w:rsid w:val="00890BED"/>
    <w:rsid w:val="008B4CDE"/>
    <w:rsid w:val="008B59C4"/>
    <w:rsid w:val="008C260D"/>
    <w:rsid w:val="008D1D34"/>
    <w:rsid w:val="00934DC2"/>
    <w:rsid w:val="00941072"/>
    <w:rsid w:val="00970152"/>
    <w:rsid w:val="00974ADB"/>
    <w:rsid w:val="009819CC"/>
    <w:rsid w:val="009857AC"/>
    <w:rsid w:val="00987181"/>
    <w:rsid w:val="00994C58"/>
    <w:rsid w:val="009C1799"/>
    <w:rsid w:val="009E1979"/>
    <w:rsid w:val="009E5B69"/>
    <w:rsid w:val="00A124DE"/>
    <w:rsid w:val="00A15077"/>
    <w:rsid w:val="00A22B15"/>
    <w:rsid w:val="00A72790"/>
    <w:rsid w:val="00A74052"/>
    <w:rsid w:val="00A913C2"/>
    <w:rsid w:val="00AF0EEC"/>
    <w:rsid w:val="00B00D00"/>
    <w:rsid w:val="00B16618"/>
    <w:rsid w:val="00B2009E"/>
    <w:rsid w:val="00B27B66"/>
    <w:rsid w:val="00B5745A"/>
    <w:rsid w:val="00B670A4"/>
    <w:rsid w:val="00B90434"/>
    <w:rsid w:val="00BC132E"/>
    <w:rsid w:val="00BC3C38"/>
    <w:rsid w:val="00BC5F0A"/>
    <w:rsid w:val="00BC61F8"/>
    <w:rsid w:val="00BE2ABC"/>
    <w:rsid w:val="00BF66A5"/>
    <w:rsid w:val="00C06A46"/>
    <w:rsid w:val="00C3074E"/>
    <w:rsid w:val="00C42291"/>
    <w:rsid w:val="00CB29B5"/>
    <w:rsid w:val="00CE55F4"/>
    <w:rsid w:val="00D02E29"/>
    <w:rsid w:val="00D21FEF"/>
    <w:rsid w:val="00D345B3"/>
    <w:rsid w:val="00D43EBE"/>
    <w:rsid w:val="00D620CA"/>
    <w:rsid w:val="00D86245"/>
    <w:rsid w:val="00DA56DE"/>
    <w:rsid w:val="00DF1CF5"/>
    <w:rsid w:val="00E00CBF"/>
    <w:rsid w:val="00E01317"/>
    <w:rsid w:val="00E05DD4"/>
    <w:rsid w:val="00E169AB"/>
    <w:rsid w:val="00E92772"/>
    <w:rsid w:val="00EA450C"/>
    <w:rsid w:val="00EC137B"/>
    <w:rsid w:val="00EC2A66"/>
    <w:rsid w:val="00EF4788"/>
    <w:rsid w:val="00F251A3"/>
    <w:rsid w:val="00F30E88"/>
    <w:rsid w:val="00F94096"/>
    <w:rsid w:val="00FD2552"/>
    <w:rsid w:val="00FF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3F56A58"/>
  <w15:chartTrackingRefBased/>
  <w15:docId w15:val="{7BE6F2D8-3D36-4FBF-B499-9230FF6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45"/>
  </w:style>
  <w:style w:type="paragraph" w:styleId="Heading1">
    <w:name w:val="heading 1"/>
    <w:basedOn w:val="Normal"/>
    <w:next w:val="Normal"/>
    <w:link w:val="Heading1Char"/>
    <w:uiPriority w:val="9"/>
    <w:qFormat/>
    <w:rsid w:val="00622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qFormat/>
    <w:rsid w:val="00014F42"/>
    <w:pPr>
      <w:keepNext/>
      <w:numPr>
        <w:ilvl w:val="1"/>
        <w:numId w:val="1"/>
      </w:numPr>
      <w:spacing w:after="120" w:line="240" w:lineRule="auto"/>
      <w:outlineLvl w:val="1"/>
    </w:pPr>
    <w:rPr>
      <w:rFonts w:ascii="Cambria" w:eastAsia="Times New Roman" w:hAnsi="Cambria" w:cs="Arial"/>
      <w:b/>
      <w:bCs/>
      <w:iCs/>
      <w:color w:val="000000" w:themeColor="text1"/>
      <w:sz w:val="28"/>
      <w:szCs w:val="28"/>
      <w:lang w:val="ro-RO"/>
    </w:rPr>
  </w:style>
  <w:style w:type="paragraph" w:styleId="Heading3">
    <w:name w:val="heading 3"/>
    <w:basedOn w:val="Normal"/>
    <w:link w:val="Heading3Char"/>
    <w:uiPriority w:val="9"/>
    <w:unhideWhenUsed/>
    <w:qFormat/>
    <w:rsid w:val="00622D0D"/>
    <w:pPr>
      <w:spacing w:after="40" w:line="240" w:lineRule="auto"/>
      <w:contextualSpacing/>
      <w:outlineLvl w:val="2"/>
    </w:pPr>
    <w:rPr>
      <w:rFonts w:asciiTheme="majorHAnsi" w:eastAsiaTheme="majorEastAsia" w:hAnsiTheme="majorHAnsi" w:cstheme="majorBidi"/>
      <w:b/>
      <w:bCs/>
      <w:color w:val="1F3763" w:themeColor="accent1" w:themeShade="7F"/>
      <w:sz w:val="24"/>
      <w:szCs w:val="24"/>
      <w:lang w:eastAsia="ja-JP"/>
    </w:rPr>
  </w:style>
  <w:style w:type="paragraph" w:styleId="Heading4">
    <w:name w:val="heading 4"/>
    <w:basedOn w:val="Normal"/>
    <w:next w:val="Normal"/>
    <w:link w:val="Heading4Char"/>
    <w:uiPriority w:val="9"/>
    <w:qFormat/>
    <w:rsid w:val="00622D0D"/>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qFormat/>
    <w:rsid w:val="00622D0D"/>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622D0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622D0D"/>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622D0D"/>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622D0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D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14F42"/>
    <w:rPr>
      <w:rFonts w:ascii="Cambria" w:eastAsia="Times New Roman" w:hAnsi="Cambria" w:cs="Arial"/>
      <w:b/>
      <w:bCs/>
      <w:iCs/>
      <w:color w:val="000000" w:themeColor="text1"/>
      <w:sz w:val="28"/>
      <w:szCs w:val="28"/>
      <w:lang w:val="ro-RO"/>
    </w:rPr>
  </w:style>
  <w:style w:type="character" w:customStyle="1" w:styleId="Heading3Char">
    <w:name w:val="Heading 3 Char"/>
    <w:basedOn w:val="DefaultParagraphFont"/>
    <w:link w:val="Heading3"/>
    <w:uiPriority w:val="9"/>
    <w:rsid w:val="00622D0D"/>
    <w:rPr>
      <w:rFonts w:asciiTheme="majorHAnsi" w:eastAsiaTheme="majorEastAsia" w:hAnsiTheme="majorHAnsi" w:cstheme="majorBidi"/>
      <w:b/>
      <w:bCs/>
      <w:color w:val="1F3763" w:themeColor="accent1" w:themeShade="7F"/>
      <w:sz w:val="24"/>
      <w:szCs w:val="24"/>
      <w:lang w:eastAsia="ja-JP"/>
    </w:rPr>
  </w:style>
  <w:style w:type="character" w:customStyle="1" w:styleId="Heading4Char">
    <w:name w:val="Heading 4 Char"/>
    <w:basedOn w:val="DefaultParagraphFont"/>
    <w:link w:val="Heading4"/>
    <w:uiPriority w:val="9"/>
    <w:rsid w:val="00622D0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622D0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622D0D"/>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22D0D"/>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622D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622D0D"/>
    <w:rPr>
      <w:rFonts w:ascii="Arial" w:eastAsia="Times New Roman" w:hAnsi="Arial" w:cs="Arial"/>
    </w:rPr>
  </w:style>
  <w:style w:type="numbering" w:customStyle="1" w:styleId="Style1">
    <w:name w:val="Style1"/>
    <w:uiPriority w:val="99"/>
    <w:rsid w:val="00622D0D"/>
    <w:pPr>
      <w:numPr>
        <w:numId w:val="3"/>
      </w:numPr>
    </w:pPr>
  </w:style>
  <w:style w:type="numbering" w:customStyle="1" w:styleId="Style2">
    <w:name w:val="Style2"/>
    <w:uiPriority w:val="99"/>
    <w:rsid w:val="00622D0D"/>
    <w:pPr>
      <w:numPr>
        <w:numId w:val="4"/>
      </w:numPr>
    </w:pPr>
  </w:style>
  <w:style w:type="paragraph" w:styleId="ListParagraph">
    <w:name w:val="List Paragraph"/>
    <w:basedOn w:val="Normal"/>
    <w:uiPriority w:val="34"/>
    <w:qFormat/>
    <w:rsid w:val="00D86245"/>
    <w:pPr>
      <w:ind w:left="720"/>
      <w:contextualSpacing/>
    </w:pPr>
  </w:style>
  <w:style w:type="paragraph" w:styleId="FootnoteText">
    <w:name w:val="footnote text"/>
    <w:basedOn w:val="Normal"/>
    <w:link w:val="FootnoteTextChar"/>
    <w:uiPriority w:val="99"/>
    <w:semiHidden/>
    <w:unhideWhenUsed/>
    <w:rsid w:val="001A1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7BA"/>
    <w:rPr>
      <w:sz w:val="20"/>
      <w:szCs w:val="20"/>
    </w:rPr>
  </w:style>
  <w:style w:type="character" w:styleId="FootnoteReference">
    <w:name w:val="footnote reference"/>
    <w:basedOn w:val="DefaultParagraphFont"/>
    <w:uiPriority w:val="99"/>
    <w:semiHidden/>
    <w:unhideWhenUsed/>
    <w:rsid w:val="001A17BA"/>
    <w:rPr>
      <w:vertAlign w:val="superscript"/>
    </w:rPr>
  </w:style>
  <w:style w:type="paragraph" w:styleId="NormalWeb">
    <w:name w:val="Normal (Web)"/>
    <w:basedOn w:val="Normal"/>
    <w:uiPriority w:val="99"/>
    <w:semiHidden/>
    <w:unhideWhenUsed/>
    <w:rsid w:val="000425B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D7F92"/>
    <w:pPr>
      <w:outlineLvl w:val="9"/>
    </w:pPr>
  </w:style>
  <w:style w:type="paragraph" w:styleId="TOC1">
    <w:name w:val="toc 1"/>
    <w:basedOn w:val="Normal"/>
    <w:next w:val="Normal"/>
    <w:autoRedefine/>
    <w:uiPriority w:val="39"/>
    <w:unhideWhenUsed/>
    <w:rsid w:val="00D43EBE"/>
    <w:pPr>
      <w:tabs>
        <w:tab w:val="left" w:pos="440"/>
        <w:tab w:val="right" w:leader="dot" w:pos="9350"/>
      </w:tabs>
      <w:spacing w:after="0"/>
    </w:pPr>
  </w:style>
  <w:style w:type="paragraph" w:styleId="TOC2">
    <w:name w:val="toc 2"/>
    <w:basedOn w:val="Normal"/>
    <w:next w:val="Normal"/>
    <w:autoRedefine/>
    <w:uiPriority w:val="39"/>
    <w:unhideWhenUsed/>
    <w:rsid w:val="003D7F92"/>
    <w:pPr>
      <w:spacing w:after="100"/>
      <w:ind w:left="220"/>
    </w:pPr>
  </w:style>
  <w:style w:type="paragraph" w:styleId="TOC3">
    <w:name w:val="toc 3"/>
    <w:basedOn w:val="Normal"/>
    <w:next w:val="Normal"/>
    <w:autoRedefine/>
    <w:uiPriority w:val="39"/>
    <w:unhideWhenUsed/>
    <w:rsid w:val="00B00D00"/>
    <w:pPr>
      <w:tabs>
        <w:tab w:val="left" w:pos="1320"/>
        <w:tab w:val="right" w:leader="dot" w:pos="9350"/>
      </w:tabs>
      <w:spacing w:after="0"/>
      <w:ind w:left="446"/>
    </w:pPr>
    <w:rPr>
      <w:rFonts w:ascii="Cambria" w:hAnsi="Cambria"/>
      <w:noProof/>
      <w:lang w:val="ro-RO"/>
    </w:rPr>
  </w:style>
  <w:style w:type="character" w:styleId="Hyperlink">
    <w:name w:val="Hyperlink"/>
    <w:basedOn w:val="DefaultParagraphFont"/>
    <w:uiPriority w:val="99"/>
    <w:unhideWhenUsed/>
    <w:rsid w:val="003D7F92"/>
    <w:rPr>
      <w:color w:val="0563C1" w:themeColor="hyperlink"/>
      <w:u w:val="single"/>
    </w:rPr>
  </w:style>
  <w:style w:type="paragraph" w:styleId="Header">
    <w:name w:val="header"/>
    <w:basedOn w:val="Normal"/>
    <w:link w:val="HeaderChar"/>
    <w:uiPriority w:val="99"/>
    <w:unhideWhenUsed/>
    <w:rsid w:val="0023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20"/>
  </w:style>
  <w:style w:type="paragraph" w:styleId="Footer">
    <w:name w:val="footer"/>
    <w:basedOn w:val="Normal"/>
    <w:link w:val="FooterChar"/>
    <w:uiPriority w:val="99"/>
    <w:unhideWhenUsed/>
    <w:rsid w:val="0023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20"/>
  </w:style>
  <w:style w:type="paragraph" w:styleId="BalloonText">
    <w:name w:val="Balloon Text"/>
    <w:basedOn w:val="Normal"/>
    <w:link w:val="BalloonTextChar"/>
    <w:uiPriority w:val="99"/>
    <w:semiHidden/>
    <w:unhideWhenUsed/>
    <w:rsid w:val="00B16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618"/>
    <w:rPr>
      <w:rFonts w:ascii="Segoe UI" w:hAnsi="Segoe UI" w:cs="Segoe UI"/>
      <w:sz w:val="18"/>
      <w:szCs w:val="18"/>
    </w:rPr>
  </w:style>
  <w:style w:type="paragraph" w:styleId="NoSpacing">
    <w:name w:val="No Spacing"/>
    <w:uiPriority w:val="1"/>
    <w:qFormat/>
    <w:rsid w:val="00041FAB"/>
    <w:pPr>
      <w:spacing w:after="0" w:line="240" w:lineRule="auto"/>
    </w:pPr>
  </w:style>
  <w:style w:type="table" w:styleId="TableGrid">
    <w:name w:val="Table Grid"/>
    <w:basedOn w:val="TableNormal"/>
    <w:uiPriority w:val="59"/>
    <w:rsid w:val="0059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00CB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00CB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00CBF"/>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00CBF"/>
    <w:rPr>
      <w:rFonts w:asciiTheme="majorHAnsi" w:eastAsiaTheme="majorEastAsia" w:hAnsiTheme="majorHAnsi" w:cstheme="majorBidi"/>
      <w:i/>
      <w:iCs/>
      <w:color w:val="4472C4" w:themeColor="accent1"/>
      <w:spacing w:val="15"/>
      <w:sz w:val="24"/>
      <w:szCs w:val="24"/>
    </w:rPr>
  </w:style>
  <w:style w:type="paragraph" w:styleId="BodyText">
    <w:name w:val="Body Text"/>
    <w:basedOn w:val="Normal"/>
    <w:link w:val="BodyTextChar"/>
    <w:uiPriority w:val="99"/>
    <w:unhideWhenUsed/>
    <w:rsid w:val="00E00CBF"/>
    <w:pPr>
      <w:spacing w:after="120" w:line="276" w:lineRule="auto"/>
    </w:pPr>
    <w:rPr>
      <w:rFonts w:ascii="Arial" w:eastAsiaTheme="minorEastAsia" w:hAnsi="Arial"/>
    </w:rPr>
  </w:style>
  <w:style w:type="character" w:customStyle="1" w:styleId="BodyTextChar">
    <w:name w:val="Body Text Char"/>
    <w:basedOn w:val="DefaultParagraphFont"/>
    <w:link w:val="BodyText"/>
    <w:uiPriority w:val="99"/>
    <w:rsid w:val="00E00CBF"/>
    <w:rPr>
      <w:rFonts w:ascii="Arial" w:eastAsiaTheme="minorEastAsia" w:hAnsi="Arial"/>
    </w:rPr>
  </w:style>
  <w:style w:type="paragraph" w:styleId="BodyText2">
    <w:name w:val="Body Text 2"/>
    <w:basedOn w:val="Normal"/>
    <w:link w:val="BodyText2Char"/>
    <w:uiPriority w:val="99"/>
    <w:unhideWhenUsed/>
    <w:rsid w:val="00E00CBF"/>
    <w:pPr>
      <w:spacing w:after="120" w:line="480" w:lineRule="auto"/>
    </w:pPr>
    <w:rPr>
      <w:rFonts w:ascii="Arial" w:eastAsiaTheme="minorEastAsia" w:hAnsi="Arial"/>
    </w:rPr>
  </w:style>
  <w:style w:type="character" w:customStyle="1" w:styleId="BodyText2Char">
    <w:name w:val="Body Text 2 Char"/>
    <w:basedOn w:val="DefaultParagraphFont"/>
    <w:link w:val="BodyText2"/>
    <w:uiPriority w:val="99"/>
    <w:rsid w:val="00E00CBF"/>
    <w:rPr>
      <w:rFonts w:ascii="Arial" w:eastAsiaTheme="minorEastAsia" w:hAnsi="Arial"/>
    </w:rPr>
  </w:style>
  <w:style w:type="paragraph" w:styleId="BodyText3">
    <w:name w:val="Body Text 3"/>
    <w:basedOn w:val="Normal"/>
    <w:link w:val="BodyText3Char"/>
    <w:uiPriority w:val="99"/>
    <w:unhideWhenUsed/>
    <w:rsid w:val="00E00CBF"/>
    <w:pPr>
      <w:spacing w:after="120" w:line="276" w:lineRule="auto"/>
    </w:pPr>
    <w:rPr>
      <w:rFonts w:ascii="Arial" w:eastAsiaTheme="minorEastAsia" w:hAnsi="Arial"/>
      <w:sz w:val="16"/>
      <w:szCs w:val="16"/>
    </w:rPr>
  </w:style>
  <w:style w:type="character" w:customStyle="1" w:styleId="BodyText3Char">
    <w:name w:val="Body Text 3 Char"/>
    <w:basedOn w:val="DefaultParagraphFont"/>
    <w:link w:val="BodyText3"/>
    <w:uiPriority w:val="99"/>
    <w:rsid w:val="00E00CBF"/>
    <w:rPr>
      <w:rFonts w:ascii="Arial" w:eastAsiaTheme="minorEastAsia" w:hAnsi="Arial"/>
      <w:sz w:val="16"/>
      <w:szCs w:val="16"/>
    </w:rPr>
  </w:style>
  <w:style w:type="paragraph" w:styleId="List">
    <w:name w:val="List"/>
    <w:basedOn w:val="Normal"/>
    <w:uiPriority w:val="99"/>
    <w:unhideWhenUsed/>
    <w:rsid w:val="00E00CBF"/>
    <w:pPr>
      <w:spacing w:after="200" w:line="276" w:lineRule="auto"/>
      <w:ind w:left="360" w:hanging="360"/>
      <w:contextualSpacing/>
    </w:pPr>
    <w:rPr>
      <w:rFonts w:ascii="Arial" w:eastAsiaTheme="minorEastAsia" w:hAnsi="Arial"/>
    </w:rPr>
  </w:style>
  <w:style w:type="paragraph" w:styleId="List2">
    <w:name w:val="List 2"/>
    <w:basedOn w:val="Normal"/>
    <w:uiPriority w:val="99"/>
    <w:unhideWhenUsed/>
    <w:rsid w:val="00E00CBF"/>
    <w:pPr>
      <w:spacing w:after="200" w:line="276" w:lineRule="auto"/>
      <w:ind w:left="720" w:hanging="360"/>
      <w:contextualSpacing/>
    </w:pPr>
    <w:rPr>
      <w:rFonts w:ascii="Arial" w:eastAsiaTheme="minorEastAsia" w:hAnsi="Arial"/>
    </w:rPr>
  </w:style>
  <w:style w:type="paragraph" w:styleId="List3">
    <w:name w:val="List 3"/>
    <w:basedOn w:val="Normal"/>
    <w:uiPriority w:val="99"/>
    <w:unhideWhenUsed/>
    <w:rsid w:val="00E00CBF"/>
    <w:pPr>
      <w:spacing w:after="200" w:line="276" w:lineRule="auto"/>
      <w:ind w:left="1080" w:hanging="360"/>
      <w:contextualSpacing/>
    </w:pPr>
    <w:rPr>
      <w:rFonts w:ascii="Arial" w:eastAsiaTheme="minorEastAsia" w:hAnsi="Arial"/>
    </w:rPr>
  </w:style>
  <w:style w:type="paragraph" w:styleId="ListBullet">
    <w:name w:val="List Bullet"/>
    <w:basedOn w:val="Normal"/>
    <w:uiPriority w:val="99"/>
    <w:unhideWhenUsed/>
    <w:rsid w:val="00E00CBF"/>
    <w:pPr>
      <w:numPr>
        <w:numId w:val="28"/>
      </w:numPr>
      <w:tabs>
        <w:tab w:val="clear" w:pos="360"/>
      </w:tabs>
      <w:spacing w:after="200" w:line="276" w:lineRule="auto"/>
      <w:ind w:left="0" w:firstLine="0"/>
      <w:contextualSpacing/>
    </w:pPr>
    <w:rPr>
      <w:rFonts w:ascii="Arial" w:eastAsiaTheme="minorEastAsia" w:hAnsi="Arial"/>
    </w:rPr>
  </w:style>
  <w:style w:type="paragraph" w:styleId="ListBullet2">
    <w:name w:val="List Bullet 2"/>
    <w:basedOn w:val="Normal"/>
    <w:uiPriority w:val="99"/>
    <w:unhideWhenUsed/>
    <w:rsid w:val="00E00CBF"/>
    <w:pPr>
      <w:numPr>
        <w:numId w:val="29"/>
      </w:numPr>
      <w:tabs>
        <w:tab w:val="clear" w:pos="720"/>
      </w:tabs>
      <w:spacing w:after="200" w:line="276" w:lineRule="auto"/>
      <w:ind w:left="0" w:firstLine="0"/>
      <w:contextualSpacing/>
    </w:pPr>
    <w:rPr>
      <w:rFonts w:ascii="Arial" w:eastAsiaTheme="minorEastAsia" w:hAnsi="Arial"/>
    </w:rPr>
  </w:style>
  <w:style w:type="paragraph" w:styleId="ListBullet3">
    <w:name w:val="List Bullet 3"/>
    <w:basedOn w:val="Normal"/>
    <w:uiPriority w:val="99"/>
    <w:unhideWhenUsed/>
    <w:rsid w:val="00E00CBF"/>
    <w:pPr>
      <w:numPr>
        <w:numId w:val="30"/>
      </w:numPr>
      <w:tabs>
        <w:tab w:val="clear" w:pos="1080"/>
      </w:tabs>
      <w:spacing w:after="200" w:line="276" w:lineRule="auto"/>
      <w:ind w:left="0" w:firstLine="0"/>
      <w:contextualSpacing/>
    </w:pPr>
    <w:rPr>
      <w:rFonts w:ascii="Arial" w:eastAsiaTheme="minorEastAsia" w:hAnsi="Arial"/>
    </w:rPr>
  </w:style>
  <w:style w:type="paragraph" w:styleId="ListNumber">
    <w:name w:val="List Number"/>
    <w:basedOn w:val="Normal"/>
    <w:uiPriority w:val="99"/>
    <w:unhideWhenUsed/>
    <w:rsid w:val="00E00CBF"/>
    <w:pPr>
      <w:numPr>
        <w:numId w:val="32"/>
      </w:numPr>
      <w:tabs>
        <w:tab w:val="clear" w:pos="360"/>
      </w:tabs>
      <w:spacing w:after="200" w:line="276" w:lineRule="auto"/>
      <w:ind w:left="0" w:firstLine="0"/>
      <w:contextualSpacing/>
    </w:pPr>
    <w:rPr>
      <w:rFonts w:ascii="Arial" w:eastAsiaTheme="minorEastAsia" w:hAnsi="Arial"/>
    </w:rPr>
  </w:style>
  <w:style w:type="paragraph" w:styleId="ListNumber2">
    <w:name w:val="List Number 2"/>
    <w:basedOn w:val="Normal"/>
    <w:uiPriority w:val="99"/>
    <w:unhideWhenUsed/>
    <w:rsid w:val="00E00CBF"/>
    <w:pPr>
      <w:numPr>
        <w:numId w:val="33"/>
      </w:numPr>
      <w:tabs>
        <w:tab w:val="clear" w:pos="720"/>
      </w:tabs>
      <w:spacing w:after="200" w:line="276" w:lineRule="auto"/>
      <w:ind w:left="0" w:firstLine="0"/>
      <w:contextualSpacing/>
    </w:pPr>
    <w:rPr>
      <w:rFonts w:ascii="Arial" w:eastAsiaTheme="minorEastAsia" w:hAnsi="Arial"/>
    </w:rPr>
  </w:style>
  <w:style w:type="paragraph" w:styleId="ListNumber3">
    <w:name w:val="List Number 3"/>
    <w:basedOn w:val="Normal"/>
    <w:uiPriority w:val="99"/>
    <w:unhideWhenUsed/>
    <w:rsid w:val="00E00CBF"/>
    <w:pPr>
      <w:numPr>
        <w:numId w:val="34"/>
      </w:numPr>
      <w:tabs>
        <w:tab w:val="clear" w:pos="1080"/>
      </w:tabs>
      <w:spacing w:after="200" w:line="276" w:lineRule="auto"/>
      <w:ind w:left="0" w:firstLine="0"/>
      <w:contextualSpacing/>
    </w:pPr>
    <w:rPr>
      <w:rFonts w:ascii="Arial" w:eastAsiaTheme="minorEastAsia" w:hAnsi="Arial"/>
    </w:rPr>
  </w:style>
  <w:style w:type="paragraph" w:styleId="ListContinue">
    <w:name w:val="List Continue"/>
    <w:basedOn w:val="Normal"/>
    <w:uiPriority w:val="99"/>
    <w:unhideWhenUsed/>
    <w:rsid w:val="00E00CBF"/>
    <w:pPr>
      <w:spacing w:after="120" w:line="276" w:lineRule="auto"/>
      <w:ind w:left="360"/>
      <w:contextualSpacing/>
    </w:pPr>
    <w:rPr>
      <w:rFonts w:ascii="Arial" w:eastAsiaTheme="minorEastAsia" w:hAnsi="Arial"/>
    </w:rPr>
  </w:style>
  <w:style w:type="paragraph" w:styleId="ListContinue2">
    <w:name w:val="List Continue 2"/>
    <w:basedOn w:val="Normal"/>
    <w:uiPriority w:val="99"/>
    <w:unhideWhenUsed/>
    <w:rsid w:val="00E00CBF"/>
    <w:pPr>
      <w:spacing w:after="120" w:line="276" w:lineRule="auto"/>
      <w:ind w:left="720"/>
      <w:contextualSpacing/>
    </w:pPr>
    <w:rPr>
      <w:rFonts w:ascii="Arial" w:eastAsiaTheme="minorEastAsia" w:hAnsi="Arial"/>
    </w:rPr>
  </w:style>
  <w:style w:type="paragraph" w:styleId="ListContinue3">
    <w:name w:val="List Continue 3"/>
    <w:basedOn w:val="Normal"/>
    <w:uiPriority w:val="99"/>
    <w:unhideWhenUsed/>
    <w:rsid w:val="00E00CBF"/>
    <w:pPr>
      <w:spacing w:after="120" w:line="276" w:lineRule="auto"/>
      <w:ind w:left="1080"/>
      <w:contextualSpacing/>
    </w:pPr>
    <w:rPr>
      <w:rFonts w:ascii="Arial" w:eastAsiaTheme="minorEastAsia" w:hAnsi="Arial"/>
    </w:rPr>
  </w:style>
  <w:style w:type="paragraph" w:styleId="MacroText">
    <w:name w:val="macro"/>
    <w:link w:val="MacroTextChar"/>
    <w:uiPriority w:val="99"/>
    <w:unhideWhenUsed/>
    <w:rsid w:val="00E00CB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E00CBF"/>
    <w:rPr>
      <w:rFonts w:ascii="Courier" w:eastAsiaTheme="minorEastAsia" w:hAnsi="Courier"/>
      <w:sz w:val="20"/>
      <w:szCs w:val="20"/>
    </w:rPr>
  </w:style>
  <w:style w:type="paragraph" w:styleId="Quote">
    <w:name w:val="Quote"/>
    <w:basedOn w:val="Normal"/>
    <w:next w:val="Normal"/>
    <w:link w:val="QuoteChar"/>
    <w:uiPriority w:val="29"/>
    <w:qFormat/>
    <w:rsid w:val="00E00CBF"/>
    <w:pPr>
      <w:spacing w:after="200" w:line="276" w:lineRule="auto"/>
    </w:pPr>
    <w:rPr>
      <w:rFonts w:ascii="Arial" w:eastAsiaTheme="minorEastAsia" w:hAnsi="Arial"/>
      <w:i/>
      <w:iCs/>
      <w:color w:val="000000" w:themeColor="text1"/>
    </w:rPr>
  </w:style>
  <w:style w:type="character" w:customStyle="1" w:styleId="QuoteChar">
    <w:name w:val="Quote Char"/>
    <w:basedOn w:val="DefaultParagraphFont"/>
    <w:link w:val="Quote"/>
    <w:uiPriority w:val="29"/>
    <w:rsid w:val="00E00CBF"/>
    <w:rPr>
      <w:rFonts w:ascii="Arial" w:eastAsiaTheme="minorEastAsia" w:hAnsi="Arial"/>
      <w:i/>
      <w:iCs/>
      <w:color w:val="000000" w:themeColor="text1"/>
    </w:rPr>
  </w:style>
  <w:style w:type="paragraph" w:styleId="Caption">
    <w:name w:val="caption"/>
    <w:basedOn w:val="Normal"/>
    <w:next w:val="Normal"/>
    <w:uiPriority w:val="35"/>
    <w:semiHidden/>
    <w:unhideWhenUsed/>
    <w:qFormat/>
    <w:rsid w:val="00E00CBF"/>
    <w:pPr>
      <w:spacing w:after="200" w:line="240" w:lineRule="auto"/>
    </w:pPr>
    <w:rPr>
      <w:rFonts w:ascii="Arial" w:eastAsiaTheme="minorEastAsia" w:hAnsi="Arial"/>
      <w:b/>
      <w:bCs/>
      <w:color w:val="4472C4" w:themeColor="accent1"/>
      <w:sz w:val="18"/>
      <w:szCs w:val="18"/>
    </w:rPr>
  </w:style>
  <w:style w:type="character" w:styleId="Strong">
    <w:name w:val="Strong"/>
    <w:basedOn w:val="DefaultParagraphFont"/>
    <w:uiPriority w:val="22"/>
    <w:qFormat/>
    <w:rsid w:val="00E00CBF"/>
    <w:rPr>
      <w:b/>
      <w:bCs/>
    </w:rPr>
  </w:style>
  <w:style w:type="character" w:styleId="Emphasis">
    <w:name w:val="Emphasis"/>
    <w:basedOn w:val="DefaultParagraphFont"/>
    <w:uiPriority w:val="20"/>
    <w:qFormat/>
    <w:rsid w:val="00E00CBF"/>
    <w:rPr>
      <w:i/>
      <w:iCs/>
    </w:rPr>
  </w:style>
  <w:style w:type="paragraph" w:styleId="IntenseQuote">
    <w:name w:val="Intense Quote"/>
    <w:basedOn w:val="Normal"/>
    <w:next w:val="Normal"/>
    <w:link w:val="IntenseQuoteChar"/>
    <w:uiPriority w:val="30"/>
    <w:qFormat/>
    <w:rsid w:val="00E00CBF"/>
    <w:pPr>
      <w:pBdr>
        <w:bottom w:val="single" w:sz="4" w:space="4" w:color="4472C4" w:themeColor="accent1"/>
      </w:pBdr>
      <w:spacing w:before="200" w:after="280" w:line="276" w:lineRule="auto"/>
      <w:ind w:left="936" w:right="936"/>
    </w:pPr>
    <w:rPr>
      <w:rFonts w:ascii="Arial" w:eastAsiaTheme="minorEastAsia" w:hAnsi="Arial"/>
      <w:b/>
      <w:bCs/>
      <w:i/>
      <w:iCs/>
      <w:color w:val="4472C4" w:themeColor="accent1"/>
    </w:rPr>
  </w:style>
  <w:style w:type="character" w:customStyle="1" w:styleId="IntenseQuoteChar">
    <w:name w:val="Intense Quote Char"/>
    <w:basedOn w:val="DefaultParagraphFont"/>
    <w:link w:val="IntenseQuote"/>
    <w:uiPriority w:val="30"/>
    <w:rsid w:val="00E00CBF"/>
    <w:rPr>
      <w:rFonts w:ascii="Arial" w:eastAsiaTheme="minorEastAsia" w:hAnsi="Arial"/>
      <w:b/>
      <w:bCs/>
      <w:i/>
      <w:iCs/>
      <w:color w:val="4472C4" w:themeColor="accent1"/>
    </w:rPr>
  </w:style>
  <w:style w:type="character" w:styleId="SubtleEmphasis">
    <w:name w:val="Subtle Emphasis"/>
    <w:basedOn w:val="DefaultParagraphFont"/>
    <w:uiPriority w:val="19"/>
    <w:qFormat/>
    <w:rsid w:val="00E00CBF"/>
    <w:rPr>
      <w:i/>
      <w:iCs/>
      <w:color w:val="808080" w:themeColor="text1" w:themeTint="7F"/>
    </w:rPr>
  </w:style>
  <w:style w:type="character" w:styleId="IntenseEmphasis">
    <w:name w:val="Intense Emphasis"/>
    <w:basedOn w:val="DefaultParagraphFont"/>
    <w:uiPriority w:val="21"/>
    <w:qFormat/>
    <w:rsid w:val="00E00CBF"/>
    <w:rPr>
      <w:b/>
      <w:bCs/>
      <w:i/>
      <w:iCs/>
      <w:color w:val="4472C4" w:themeColor="accent1"/>
    </w:rPr>
  </w:style>
  <w:style w:type="character" w:styleId="SubtleReference">
    <w:name w:val="Subtle Reference"/>
    <w:basedOn w:val="DefaultParagraphFont"/>
    <w:uiPriority w:val="31"/>
    <w:qFormat/>
    <w:rsid w:val="00E00CBF"/>
    <w:rPr>
      <w:smallCaps/>
      <w:color w:val="ED7D31" w:themeColor="accent2"/>
      <w:u w:val="single"/>
    </w:rPr>
  </w:style>
  <w:style w:type="character" w:styleId="IntenseReference">
    <w:name w:val="Intense Reference"/>
    <w:basedOn w:val="DefaultParagraphFont"/>
    <w:uiPriority w:val="32"/>
    <w:qFormat/>
    <w:rsid w:val="00E00CBF"/>
    <w:rPr>
      <w:b/>
      <w:bCs/>
      <w:smallCaps/>
      <w:color w:val="ED7D31" w:themeColor="accent2"/>
      <w:spacing w:val="5"/>
      <w:u w:val="single"/>
    </w:rPr>
  </w:style>
  <w:style w:type="character" w:styleId="BookTitle">
    <w:name w:val="Book Title"/>
    <w:basedOn w:val="DefaultParagraphFont"/>
    <w:uiPriority w:val="33"/>
    <w:qFormat/>
    <w:rsid w:val="00E00CBF"/>
    <w:rPr>
      <w:b/>
      <w:bCs/>
      <w:smallCaps/>
      <w:spacing w:val="5"/>
    </w:rPr>
  </w:style>
  <w:style w:type="table" w:styleId="LightShading">
    <w:name w:val="Light Shading"/>
    <w:basedOn w:val="TableNormal"/>
    <w:uiPriority w:val="60"/>
    <w:rsid w:val="00E00CBF"/>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00CBF"/>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E00CBF"/>
    <w:pPr>
      <w:spacing w:after="0" w:line="240" w:lineRule="auto"/>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E00CBF"/>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E00CBF"/>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E00CBF"/>
    <w:pPr>
      <w:spacing w:after="0" w:line="240" w:lineRule="auto"/>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E00CBF"/>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E00CBF"/>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00CBF"/>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E00CBF"/>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E00CBF"/>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E00CBF"/>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E00CBF"/>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E00CBF"/>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E00CBF"/>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00CBF"/>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E00CBF"/>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E00CBF"/>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E00CBF"/>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E00CBF"/>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E00CBF"/>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E00CBF"/>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00CBF"/>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00CBF"/>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00CBF"/>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00CBF"/>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00CBF"/>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00CBF"/>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00CB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00CB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00CB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00CB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00CB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00CB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00CB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00CBF"/>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00CBF"/>
    <w:pPr>
      <w:spacing w:after="0" w:line="240" w:lineRule="auto"/>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E00CBF"/>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E00CBF"/>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E00CBF"/>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E00CBF"/>
    <w:pPr>
      <w:spacing w:after="0" w:line="240" w:lineRule="auto"/>
    </w:pPr>
    <w:rPr>
      <w:rFonts w:eastAsiaTheme="minorEastAsia"/>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E00CBF"/>
    <w:pPr>
      <w:spacing w:after="0" w:line="240" w:lineRule="auto"/>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E00CBF"/>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00CBF"/>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E00CBF"/>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E00CBF"/>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E00CBF"/>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E00CBF"/>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E00CBF"/>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00C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00CB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00CB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E00CB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E00CB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E00CB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E00CB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E00CB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E00CBF"/>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00CBF"/>
    <w:pPr>
      <w:spacing w:after="0" w:line="240" w:lineRule="auto"/>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E00CBF"/>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E00CBF"/>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E00CBF"/>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E00CBF"/>
    <w:pPr>
      <w:spacing w:after="0" w:line="240" w:lineRule="auto"/>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E00CBF"/>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E00CBF"/>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00CBF"/>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00CBF"/>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00CBF"/>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E00CBF"/>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00CBF"/>
    <w:pPr>
      <w:spacing w:after="0" w:line="240" w:lineRule="auto"/>
    </w:pPr>
    <w:rPr>
      <w:rFonts w:eastAsiaTheme="minorEastAsi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00CBF"/>
    <w:pPr>
      <w:spacing w:after="0" w:line="240" w:lineRule="auto"/>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E00CBF"/>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00CBF"/>
    <w:pPr>
      <w:spacing w:after="0" w:line="240" w:lineRule="auto"/>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E00CBF"/>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E00CBF"/>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E00CBF"/>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E00CBF"/>
    <w:pPr>
      <w:spacing w:after="0" w:line="240" w:lineRule="auto"/>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E00CBF"/>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E00CB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00CB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E00CB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E00CB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E00CB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E00CB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E00CB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7969">
      <w:bodyDiv w:val="1"/>
      <w:marLeft w:val="0"/>
      <w:marRight w:val="0"/>
      <w:marTop w:val="0"/>
      <w:marBottom w:val="0"/>
      <w:divBdr>
        <w:top w:val="none" w:sz="0" w:space="0" w:color="auto"/>
        <w:left w:val="none" w:sz="0" w:space="0" w:color="auto"/>
        <w:bottom w:val="none" w:sz="0" w:space="0" w:color="auto"/>
        <w:right w:val="none" w:sz="0" w:space="0" w:color="auto"/>
      </w:divBdr>
    </w:div>
    <w:div w:id="39715082">
      <w:bodyDiv w:val="1"/>
      <w:marLeft w:val="0"/>
      <w:marRight w:val="0"/>
      <w:marTop w:val="0"/>
      <w:marBottom w:val="0"/>
      <w:divBdr>
        <w:top w:val="none" w:sz="0" w:space="0" w:color="auto"/>
        <w:left w:val="none" w:sz="0" w:space="0" w:color="auto"/>
        <w:bottom w:val="none" w:sz="0" w:space="0" w:color="auto"/>
        <w:right w:val="none" w:sz="0" w:space="0" w:color="auto"/>
      </w:divBdr>
    </w:div>
    <w:div w:id="52169405">
      <w:bodyDiv w:val="1"/>
      <w:marLeft w:val="0"/>
      <w:marRight w:val="0"/>
      <w:marTop w:val="0"/>
      <w:marBottom w:val="0"/>
      <w:divBdr>
        <w:top w:val="none" w:sz="0" w:space="0" w:color="auto"/>
        <w:left w:val="none" w:sz="0" w:space="0" w:color="auto"/>
        <w:bottom w:val="none" w:sz="0" w:space="0" w:color="auto"/>
        <w:right w:val="none" w:sz="0" w:space="0" w:color="auto"/>
      </w:divBdr>
    </w:div>
    <w:div w:id="143090471">
      <w:bodyDiv w:val="1"/>
      <w:marLeft w:val="0"/>
      <w:marRight w:val="0"/>
      <w:marTop w:val="0"/>
      <w:marBottom w:val="0"/>
      <w:divBdr>
        <w:top w:val="none" w:sz="0" w:space="0" w:color="auto"/>
        <w:left w:val="none" w:sz="0" w:space="0" w:color="auto"/>
        <w:bottom w:val="none" w:sz="0" w:space="0" w:color="auto"/>
        <w:right w:val="none" w:sz="0" w:space="0" w:color="auto"/>
      </w:divBdr>
    </w:div>
    <w:div w:id="216279226">
      <w:bodyDiv w:val="1"/>
      <w:marLeft w:val="0"/>
      <w:marRight w:val="0"/>
      <w:marTop w:val="0"/>
      <w:marBottom w:val="0"/>
      <w:divBdr>
        <w:top w:val="none" w:sz="0" w:space="0" w:color="auto"/>
        <w:left w:val="none" w:sz="0" w:space="0" w:color="auto"/>
        <w:bottom w:val="none" w:sz="0" w:space="0" w:color="auto"/>
        <w:right w:val="none" w:sz="0" w:space="0" w:color="auto"/>
      </w:divBdr>
      <w:divsChild>
        <w:div w:id="1370640870">
          <w:marLeft w:val="144"/>
          <w:marRight w:val="0"/>
          <w:marTop w:val="240"/>
          <w:marBottom w:val="40"/>
          <w:divBdr>
            <w:top w:val="none" w:sz="0" w:space="0" w:color="auto"/>
            <w:left w:val="none" w:sz="0" w:space="0" w:color="auto"/>
            <w:bottom w:val="none" w:sz="0" w:space="0" w:color="auto"/>
            <w:right w:val="none" w:sz="0" w:space="0" w:color="auto"/>
          </w:divBdr>
        </w:div>
        <w:div w:id="1451778469">
          <w:marLeft w:val="144"/>
          <w:marRight w:val="0"/>
          <w:marTop w:val="240"/>
          <w:marBottom w:val="40"/>
          <w:divBdr>
            <w:top w:val="none" w:sz="0" w:space="0" w:color="auto"/>
            <w:left w:val="none" w:sz="0" w:space="0" w:color="auto"/>
            <w:bottom w:val="none" w:sz="0" w:space="0" w:color="auto"/>
            <w:right w:val="none" w:sz="0" w:space="0" w:color="auto"/>
          </w:divBdr>
        </w:div>
        <w:div w:id="776098038">
          <w:marLeft w:val="144"/>
          <w:marRight w:val="0"/>
          <w:marTop w:val="240"/>
          <w:marBottom w:val="40"/>
          <w:divBdr>
            <w:top w:val="none" w:sz="0" w:space="0" w:color="auto"/>
            <w:left w:val="none" w:sz="0" w:space="0" w:color="auto"/>
            <w:bottom w:val="none" w:sz="0" w:space="0" w:color="auto"/>
            <w:right w:val="none" w:sz="0" w:space="0" w:color="auto"/>
          </w:divBdr>
        </w:div>
        <w:div w:id="856314579">
          <w:marLeft w:val="144"/>
          <w:marRight w:val="0"/>
          <w:marTop w:val="240"/>
          <w:marBottom w:val="40"/>
          <w:divBdr>
            <w:top w:val="none" w:sz="0" w:space="0" w:color="auto"/>
            <w:left w:val="none" w:sz="0" w:space="0" w:color="auto"/>
            <w:bottom w:val="none" w:sz="0" w:space="0" w:color="auto"/>
            <w:right w:val="none" w:sz="0" w:space="0" w:color="auto"/>
          </w:divBdr>
        </w:div>
      </w:divsChild>
    </w:div>
    <w:div w:id="494731846">
      <w:bodyDiv w:val="1"/>
      <w:marLeft w:val="0"/>
      <w:marRight w:val="0"/>
      <w:marTop w:val="0"/>
      <w:marBottom w:val="0"/>
      <w:divBdr>
        <w:top w:val="none" w:sz="0" w:space="0" w:color="auto"/>
        <w:left w:val="none" w:sz="0" w:space="0" w:color="auto"/>
        <w:bottom w:val="none" w:sz="0" w:space="0" w:color="auto"/>
        <w:right w:val="none" w:sz="0" w:space="0" w:color="auto"/>
      </w:divBdr>
    </w:div>
    <w:div w:id="1672753503">
      <w:bodyDiv w:val="1"/>
      <w:marLeft w:val="0"/>
      <w:marRight w:val="0"/>
      <w:marTop w:val="0"/>
      <w:marBottom w:val="0"/>
      <w:divBdr>
        <w:top w:val="none" w:sz="0" w:space="0" w:color="auto"/>
        <w:left w:val="none" w:sz="0" w:space="0" w:color="auto"/>
        <w:bottom w:val="none" w:sz="0" w:space="0" w:color="auto"/>
        <w:right w:val="none" w:sz="0" w:space="0" w:color="auto"/>
      </w:divBdr>
    </w:div>
    <w:div w:id="1697190538">
      <w:bodyDiv w:val="1"/>
      <w:marLeft w:val="0"/>
      <w:marRight w:val="0"/>
      <w:marTop w:val="0"/>
      <w:marBottom w:val="0"/>
      <w:divBdr>
        <w:top w:val="none" w:sz="0" w:space="0" w:color="auto"/>
        <w:left w:val="none" w:sz="0" w:space="0" w:color="auto"/>
        <w:bottom w:val="none" w:sz="0" w:space="0" w:color="auto"/>
        <w:right w:val="none" w:sz="0" w:space="0" w:color="auto"/>
      </w:divBdr>
    </w:div>
    <w:div w:id="2088573432">
      <w:bodyDiv w:val="1"/>
      <w:marLeft w:val="0"/>
      <w:marRight w:val="0"/>
      <w:marTop w:val="0"/>
      <w:marBottom w:val="0"/>
      <w:divBdr>
        <w:top w:val="none" w:sz="0" w:space="0" w:color="auto"/>
        <w:left w:val="none" w:sz="0" w:space="0" w:color="auto"/>
        <w:bottom w:val="none" w:sz="0" w:space="0" w:color="auto"/>
        <w:right w:val="none" w:sz="0" w:space="0" w:color="auto"/>
      </w:divBdr>
    </w:div>
    <w:div w:id="20898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8510A0008DF41A849E8C10A2E5A34" ma:contentTypeVersion="15" ma:contentTypeDescription="Creați un document nou." ma:contentTypeScope="" ma:versionID="78fb9c61626a4a74f967cc9ed5930acd">
  <xsd:schema xmlns:xsd="http://www.w3.org/2001/XMLSchema" xmlns:xs="http://www.w3.org/2001/XMLSchema" xmlns:p="http://schemas.microsoft.com/office/2006/metadata/properties" xmlns:ns2="03fa5ea6-98c3-4967-8473-fea5d25afe2e" xmlns:ns3="804354de-d024-4779-b06a-8a77779d63e4" targetNamespace="http://schemas.microsoft.com/office/2006/metadata/properties" ma:root="true" ma:fieldsID="766725e39edf42039880de0b706d1669" ns2:_="" ns3:_="">
    <xsd:import namespace="03fa5ea6-98c3-4967-8473-fea5d25afe2e"/>
    <xsd:import namespace="804354de-d024-4779-b06a-8a77779d63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a5ea6-98c3-4967-8473-fea5d25af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chete imagine" ma:readOnly="false" ma:fieldId="{5cf76f15-5ced-4ddc-b409-7134ff3c332f}" ma:taxonomyMulti="true" ma:sspId="bb71090b-ed04-4b99-9508-b7f1003047b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354de-d024-4779-b06a-8a77779d63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8c6c93-0182-4b92-84a1-e96475ac590c}" ma:internalName="TaxCatchAll" ma:showField="CatchAllData" ma:web="804354de-d024-4779-b06a-8a77779d63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fa5ea6-98c3-4967-8473-fea5d25afe2e">
      <Terms xmlns="http://schemas.microsoft.com/office/infopath/2007/PartnerControls"/>
    </lcf76f155ced4ddcb4097134ff3c332f>
    <TaxCatchAll xmlns="804354de-d024-4779-b06a-8a77779d63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7541-3A76-4FC6-B6F6-77E85D459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a5ea6-98c3-4967-8473-fea5d25afe2e"/>
    <ds:schemaRef ds:uri="804354de-d024-4779-b06a-8a77779d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280E9-DB9D-41A5-B313-656ADFF5D792}">
  <ds:schemaRefs>
    <ds:schemaRef ds:uri="http://schemas.microsoft.com/office/2006/metadata/properties"/>
    <ds:schemaRef ds:uri="http://schemas.microsoft.com/office/infopath/2007/PartnerControls"/>
    <ds:schemaRef ds:uri="03fa5ea6-98c3-4967-8473-fea5d25afe2e"/>
    <ds:schemaRef ds:uri="804354de-d024-4779-b06a-8a77779d63e4"/>
  </ds:schemaRefs>
</ds:datastoreItem>
</file>

<file path=customXml/itemProps3.xml><?xml version="1.0" encoding="utf-8"?>
<ds:datastoreItem xmlns:ds="http://schemas.openxmlformats.org/officeDocument/2006/customXml" ds:itemID="{C42D896B-5E5F-4668-8BD1-6D09161F06A9}">
  <ds:schemaRefs>
    <ds:schemaRef ds:uri="http://schemas.microsoft.com/sharepoint/v3/contenttype/forms"/>
  </ds:schemaRefs>
</ds:datastoreItem>
</file>

<file path=customXml/itemProps4.xml><?xml version="1.0" encoding="utf-8"?>
<ds:datastoreItem xmlns:ds="http://schemas.openxmlformats.org/officeDocument/2006/customXml" ds:itemID="{FB0B3521-7331-42B3-BAFF-0CB435E9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26</Pages>
  <Words>5470</Words>
  <Characters>31179</Characters>
  <Application>Microsoft Office Word</Application>
  <DocSecurity>0</DocSecurity>
  <Lines>259</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Sontea</dc:creator>
  <cp:keywords/>
  <dc:description/>
  <cp:lastModifiedBy>Sergiu Gurau</cp:lastModifiedBy>
  <cp:revision>45</cp:revision>
  <cp:lastPrinted>2019-03-26T10:09:00Z</cp:lastPrinted>
  <dcterms:created xsi:type="dcterms:W3CDTF">2019-05-30T07:26:00Z</dcterms:created>
  <dcterms:modified xsi:type="dcterms:W3CDTF">2026-01-09T20:36:00Z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0x010100E728510A0008DF41A849E8C10A2E5A34</vt:lpwstr>
  </property>
</Properties>
</file>